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9D0" w:rsidRDefault="00A7628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Задания муниципального этапа по предмету «Технология»</w:t>
      </w:r>
    </w:p>
    <w:p w:rsidR="009329D0" w:rsidRDefault="00A7628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Профиль «Информационная безопасность»</w:t>
      </w:r>
    </w:p>
    <w:p w:rsidR="009329D0" w:rsidRDefault="00A7628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9 класс</w:t>
      </w:r>
    </w:p>
    <w:p w:rsidR="009329D0" w:rsidRDefault="009329D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9329D0" w:rsidRDefault="00A7628F">
      <w:pPr>
        <w:jc w:val="center"/>
        <w:rPr>
          <w:rFonts w:ascii="Times New Roman" w:hAnsi="Times New Roman" w:cs="Times New Roman"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Специальные задания</w:t>
      </w:r>
    </w:p>
    <w:p w:rsidR="009329D0" w:rsidRDefault="009329D0">
      <w:pPr>
        <w:jc w:val="center"/>
        <w:rPr>
          <w:rFonts w:ascii="Times New Roman" w:hAnsi="Times New Roman" w:cs="Times New Roman"/>
          <w:bCs/>
          <w:i/>
          <w:sz w:val="24"/>
          <w:szCs w:val="24"/>
          <w:lang w:val="ru-RU"/>
        </w:rPr>
      </w:pPr>
    </w:p>
    <w:p w:rsidR="009329D0" w:rsidRDefault="00A7628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 Штирлиц приехал домой и включил радио. По радо он услышал:</w:t>
      </w:r>
    </w:p>
    <w:p w:rsidR="009329D0" w:rsidRDefault="00A7628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«Центр –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Юстасу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 Примите сообщение: (3, 1) (8,3) (5,2) (12, 5) (12, 7)»</w:t>
      </w:r>
    </w:p>
    <w:p w:rsidR="009329D0" w:rsidRDefault="00A7628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После этого Штирлиц открыл книгу «Фауст» Гетте и прочитал слова Директора в начале поэмы. Он помнил, как эти слова звучат в русском переводе:</w:t>
      </w:r>
    </w:p>
    <w:p w:rsidR="009329D0" w:rsidRDefault="009329D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329D0" w:rsidRPr="00513280" w:rsidRDefault="00A7628F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Вы оба, средь несчастий всех</w:t>
      </w:r>
    </w:p>
    <w:p w:rsidR="009329D0" w:rsidRPr="00513280" w:rsidRDefault="00A7628F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Меня дарившие удачей,</w:t>
      </w:r>
    </w:p>
    <w:p w:rsidR="009329D0" w:rsidRPr="00513280" w:rsidRDefault="00A7628F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Здесь, с труппою моей бродячей,</w:t>
      </w:r>
    </w:p>
    <w:p w:rsidR="009329D0" w:rsidRPr="00513280" w:rsidRDefault="00A7628F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Какой мне прочите успех?</w:t>
      </w:r>
    </w:p>
    <w:p w:rsidR="009329D0" w:rsidRPr="00513280" w:rsidRDefault="00A7628F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Мой </w:t>
      </w:r>
      <w:r>
        <w:rPr>
          <w:rFonts w:ascii="Times New Roman" w:hAnsi="Times New Roman" w:cs="Times New Roman"/>
          <w:sz w:val="24"/>
          <w:szCs w:val="24"/>
          <w:lang w:val="ru-RU"/>
        </w:rPr>
        <w:t>зритель в большинстве неименитый,</w:t>
      </w:r>
    </w:p>
    <w:p w:rsidR="009329D0" w:rsidRPr="00513280" w:rsidRDefault="00A7628F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 нам опора в жизни – большинство.</w:t>
      </w:r>
    </w:p>
    <w:p w:rsidR="009329D0" w:rsidRPr="00513280" w:rsidRDefault="00A7628F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Столбы помоста врыты, доски сбиты,</w:t>
      </w:r>
    </w:p>
    <w:p w:rsidR="009329D0" w:rsidRPr="00513280" w:rsidRDefault="00A7628F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 каждый ждет от нас невесть чего.</w:t>
      </w:r>
    </w:p>
    <w:p w:rsidR="009329D0" w:rsidRPr="00513280" w:rsidRDefault="00A7628F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Все подымают брови в ожиданье,</w:t>
      </w:r>
    </w:p>
    <w:p w:rsidR="009329D0" w:rsidRPr="00513280" w:rsidRDefault="00A7628F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Заранее готовя дань признанья.</w:t>
      </w:r>
    </w:p>
    <w:p w:rsidR="009329D0" w:rsidRPr="00513280" w:rsidRDefault="00A7628F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Я всех их знаю и зажечь берусь,</w:t>
      </w:r>
    </w:p>
    <w:p w:rsidR="009329D0" w:rsidRPr="00513280" w:rsidRDefault="00A7628F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Но в первый раз объят такой тревогой.</w:t>
      </w:r>
    </w:p>
    <w:p w:rsidR="009329D0" w:rsidRPr="00513280" w:rsidRDefault="00A7628F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Хотя у них не избалован вкус,</w:t>
      </w:r>
    </w:p>
    <w:p w:rsidR="009329D0" w:rsidRPr="00513280" w:rsidRDefault="00A7628F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Они прочли неисчислимо много.</w:t>
      </w:r>
    </w:p>
    <w:p w:rsidR="009329D0" w:rsidRPr="00513280" w:rsidRDefault="00A7628F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Чтоб сразу показать лицом товар,</w:t>
      </w:r>
    </w:p>
    <w:p w:rsidR="009329D0" w:rsidRPr="00513280" w:rsidRDefault="00A7628F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Новинку надо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ввесть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в репертуар.</w:t>
      </w:r>
    </w:p>
    <w:p w:rsidR="009329D0" w:rsidRPr="00513280" w:rsidRDefault="00A7628F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Что может быть приятней многолюдства,</w:t>
      </w:r>
    </w:p>
    <w:p w:rsidR="009329D0" w:rsidRPr="00513280" w:rsidRDefault="00A7628F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Когда к театру ломится народ</w:t>
      </w:r>
    </w:p>
    <w:p w:rsidR="009329D0" w:rsidRPr="00513280" w:rsidRDefault="00A7628F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И, в ревности дойдя до безрассудства,</w:t>
      </w:r>
    </w:p>
    <w:p w:rsidR="009329D0" w:rsidRPr="00513280" w:rsidRDefault="00A7628F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Как двери райские, штурмует вход?</w:t>
      </w:r>
    </w:p>
    <w:p w:rsidR="009329D0" w:rsidRPr="00513280" w:rsidRDefault="00A7628F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Нет четырех, а ловкие проныры,</w:t>
      </w:r>
    </w:p>
    <w:p w:rsidR="009329D0" w:rsidRPr="00513280" w:rsidRDefault="00A7628F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Локтями в давке пробивая путь,</w:t>
      </w:r>
    </w:p>
    <w:p w:rsidR="009329D0" w:rsidRPr="00513280" w:rsidRDefault="00A7628F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Как к пекарю за хлебом, прут к кассиру</w:t>
      </w:r>
    </w:p>
    <w:p w:rsidR="009329D0" w:rsidRPr="00513280" w:rsidRDefault="00A7628F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 рады шею за билет свернуть.</w:t>
      </w:r>
    </w:p>
    <w:p w:rsidR="009329D0" w:rsidRPr="00513280" w:rsidRDefault="00A7628F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Волшебник и виновник их наплыва,</w:t>
      </w:r>
    </w:p>
    <w:p w:rsidR="009329D0" w:rsidRDefault="00A7628F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Поэт, сверши сегодня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это диво.</w:t>
      </w:r>
    </w:p>
    <w:p w:rsidR="009329D0" w:rsidRDefault="009329D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329D0" w:rsidRDefault="00A7628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Вспомнив эти строки, он быстро набросал сообщение из центра.</w:t>
      </w:r>
    </w:p>
    <w:p w:rsidR="009329D0" w:rsidRDefault="009329D0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329D0" w:rsidRDefault="00A7628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Вопросы к заданию:</w:t>
      </w:r>
    </w:p>
    <w:p w:rsidR="009329D0" w:rsidRDefault="00A7628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Какое слово могл</w:t>
      </w:r>
      <w:r w:rsidR="0051328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бы быть зашифрован</w:t>
      </w:r>
      <w:r w:rsidR="00513280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парой чисел (10, 3)?</w:t>
      </w:r>
    </w:p>
    <w:p w:rsidR="009329D0" w:rsidRDefault="00A7628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Мог ли Штирлиц получить в подобной шифровке пару чисел (12, 12)?</w:t>
      </w:r>
    </w:p>
    <w:p w:rsidR="009329D0" w:rsidRDefault="00A7628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Укажите фразу, которая была передана Шт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ирлицу.</w:t>
      </w:r>
    </w:p>
    <w:p w:rsidR="009329D0" w:rsidRDefault="00A7628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Зашифруйте ответное сообщение «Зритель сегодня виновник наплыва».</w:t>
      </w:r>
    </w:p>
    <w:p w:rsidR="009329D0" w:rsidRDefault="009329D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329D0" w:rsidRDefault="00A7628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 Прочитайте стихотворение. Этот текст содержит скрытое сообщение.</w:t>
      </w:r>
    </w:p>
    <w:p w:rsidR="009329D0" w:rsidRDefault="009329D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329D0" w:rsidRPr="00513280" w:rsidRDefault="00A7628F">
      <w:pPr>
        <w:jc w:val="both"/>
        <w:rPr>
          <w:b/>
          <w:bCs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Владимир Маяковский</w:t>
      </w:r>
    </w:p>
    <w:p w:rsidR="009329D0" w:rsidRPr="00513280" w:rsidRDefault="00A7628F">
      <w:pPr>
        <w:jc w:val="both"/>
        <w:rPr>
          <w:bCs/>
          <w:i/>
          <w:lang w:val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Рассказ Хренова о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Кузнецкстрое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и о людях Кузнецка</w:t>
      </w:r>
    </w:p>
    <w:p w:rsidR="009329D0" w:rsidRPr="00513280" w:rsidRDefault="009329D0">
      <w:pPr>
        <w:jc w:val="both"/>
        <w:rPr>
          <w:lang w:val="ru-RU"/>
        </w:rPr>
      </w:pP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 небу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</w:t>
      </w:r>
      <w:r>
        <w:rPr>
          <w:rFonts w:ascii="Times New Roman" w:hAnsi="Times New Roman" w:cs="Times New Roman"/>
          <w:sz w:val="24"/>
          <w:szCs w:val="24"/>
          <w:lang w:val="ru-RU"/>
        </w:rPr>
        <w:t>тучи бегают,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д</w:t>
      </w:r>
      <w:r>
        <w:rPr>
          <w:rFonts w:ascii="Times New Roman" w:hAnsi="Times New Roman" w:cs="Times New Roman"/>
          <w:sz w:val="24"/>
          <w:szCs w:val="24"/>
          <w:lang w:val="ru-RU"/>
        </w:rPr>
        <w:t>ождями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сумр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sz w:val="24"/>
          <w:szCs w:val="24"/>
          <w:lang w:val="ru-RU"/>
        </w:rPr>
        <w:t>к сжат,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под старою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телегою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рабочие лежат.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 слышит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шепот гордый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sz w:val="24"/>
          <w:szCs w:val="24"/>
          <w:lang w:val="ru-RU"/>
        </w:rPr>
        <w:t>од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а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</w:t>
      </w:r>
      <w:r>
        <w:rPr>
          <w:rFonts w:ascii="Times New Roman" w:hAnsi="Times New Roman" w:cs="Times New Roman"/>
          <w:sz w:val="24"/>
          <w:szCs w:val="24"/>
          <w:lang w:val="ru-RU"/>
        </w:rPr>
        <w:t>и под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и над: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«Через четыре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года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здесь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</w:t>
      </w:r>
      <w:r>
        <w:rPr>
          <w:rFonts w:ascii="Times New Roman" w:hAnsi="Times New Roman" w:cs="Times New Roman"/>
          <w:sz w:val="24"/>
          <w:szCs w:val="24"/>
          <w:lang w:val="ru-RU"/>
        </w:rPr>
        <w:t>будет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город-сад!»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Темно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свинцовоночие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 дождик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толст, как жгут,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сидят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</w:t>
      </w:r>
      <w:r>
        <w:rPr>
          <w:rFonts w:ascii="Times New Roman" w:hAnsi="Times New Roman" w:cs="Times New Roman"/>
          <w:sz w:val="24"/>
          <w:szCs w:val="24"/>
          <w:lang w:val="ru-RU"/>
        </w:rPr>
        <w:t>в грязи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рабочие,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сидят,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</w:t>
      </w:r>
      <w:r>
        <w:rPr>
          <w:rFonts w:ascii="Times New Roman" w:hAnsi="Times New Roman" w:cs="Times New Roman"/>
          <w:sz w:val="24"/>
          <w:szCs w:val="24"/>
          <w:lang w:val="ru-RU"/>
        </w:rPr>
        <w:t>лучину жгут.</w:t>
      </w:r>
    </w:p>
    <w:p w:rsidR="009329D0" w:rsidRPr="00513280" w:rsidRDefault="00A7628F">
      <w:pPr>
        <w:jc w:val="both"/>
        <w:rPr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Сливеют</w:t>
      </w:r>
      <w:proofErr w:type="spellEnd"/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губы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с холода,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но губы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шепчут в лад: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«Через четыре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года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здесь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</w:t>
      </w:r>
      <w:r>
        <w:rPr>
          <w:rFonts w:ascii="Times New Roman" w:hAnsi="Times New Roman" w:cs="Times New Roman"/>
          <w:sz w:val="24"/>
          <w:szCs w:val="24"/>
          <w:lang w:val="ru-RU"/>
        </w:rPr>
        <w:t>будет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город-сад!»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Свела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промозглость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корчею —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неважны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й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мокр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ую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сидят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</w:t>
      </w:r>
      <w:r>
        <w:rPr>
          <w:rFonts w:ascii="Times New Roman" w:hAnsi="Times New Roman" w:cs="Times New Roman"/>
          <w:sz w:val="24"/>
          <w:szCs w:val="24"/>
          <w:lang w:val="ru-RU"/>
        </w:rPr>
        <w:t>впотьмах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рабочи</w:t>
      </w:r>
      <w:r w:rsidRPr="00E16472">
        <w:rPr>
          <w:rFonts w:ascii="Times New Roman" w:hAnsi="Times New Roman" w:cs="Times New Roman"/>
          <w:b/>
          <w:i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подмокший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хлеб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ж</w:t>
      </w:r>
      <w:r>
        <w:rPr>
          <w:rFonts w:ascii="Times New Roman" w:hAnsi="Times New Roman" w:cs="Times New Roman"/>
          <w:sz w:val="24"/>
          <w:szCs w:val="24"/>
          <w:lang w:val="ru-RU"/>
        </w:rPr>
        <w:t>уют.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Но шепот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громче голода —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он кроет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капель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спад: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«Через четыре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года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здесь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</w:t>
      </w:r>
      <w:r>
        <w:rPr>
          <w:rFonts w:ascii="Times New Roman" w:hAnsi="Times New Roman" w:cs="Times New Roman"/>
          <w:sz w:val="24"/>
          <w:szCs w:val="24"/>
          <w:lang w:val="ru-RU"/>
        </w:rPr>
        <w:t>будет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город-сад!»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Здесь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взрывы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закудахтают</w:t>
      </w:r>
      <w:proofErr w:type="spellEnd"/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разгон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</w:t>
      </w:r>
      <w:r>
        <w:rPr>
          <w:rFonts w:ascii="Times New Roman" w:hAnsi="Times New Roman" w:cs="Times New Roman"/>
          <w:sz w:val="24"/>
          <w:szCs w:val="24"/>
          <w:lang w:val="ru-RU"/>
        </w:rPr>
        <w:t>медвежьих банд,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 взроет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</w:t>
      </w:r>
      <w:r>
        <w:rPr>
          <w:rFonts w:ascii="Times New Roman" w:hAnsi="Times New Roman" w:cs="Times New Roman"/>
          <w:sz w:val="24"/>
          <w:szCs w:val="24"/>
          <w:lang w:val="ru-RU"/>
        </w:rPr>
        <w:t>недра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шахтою</w:t>
      </w:r>
    </w:p>
    <w:p w:rsidR="009329D0" w:rsidRPr="00513280" w:rsidRDefault="00A7628F">
      <w:pPr>
        <w:jc w:val="both"/>
        <w:rPr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стоугольный</w:t>
      </w:r>
      <w:proofErr w:type="spellEnd"/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«Г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>ган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Здес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ь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</w:t>
      </w:r>
      <w:r>
        <w:rPr>
          <w:rFonts w:ascii="Times New Roman" w:hAnsi="Times New Roman" w:cs="Times New Roman"/>
          <w:sz w:val="24"/>
          <w:szCs w:val="24"/>
          <w:lang w:val="ru-RU"/>
        </w:rPr>
        <w:t>встанут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стройки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стенами.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Гудками,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пар,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сипи.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Мы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</w:t>
      </w:r>
      <w:r>
        <w:rPr>
          <w:rFonts w:ascii="Times New Roman" w:hAnsi="Times New Roman" w:cs="Times New Roman"/>
          <w:sz w:val="24"/>
          <w:szCs w:val="24"/>
          <w:lang w:val="ru-RU"/>
        </w:rPr>
        <w:t>в сотню солнц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мартенами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воспламеним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Сибирь.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Здесь дом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дадут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хороший нам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 ситный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без пайка,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аж за Байкал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отброшенная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попятится тайга».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Рос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</w:t>
      </w:r>
      <w:r>
        <w:rPr>
          <w:rFonts w:ascii="Times New Roman" w:hAnsi="Times New Roman" w:cs="Times New Roman"/>
          <w:sz w:val="24"/>
          <w:szCs w:val="24"/>
          <w:lang w:val="ru-RU"/>
        </w:rPr>
        <w:t>шепоток рабочего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над темью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тучных стад,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 дальше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неразборчиво,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лишь слышно —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«город-сад».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Я знаю —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город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будет,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я знаю —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саду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      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цвесть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когда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</w:t>
      </w:r>
      <w:r>
        <w:rPr>
          <w:rFonts w:ascii="Times New Roman" w:hAnsi="Times New Roman" w:cs="Times New Roman"/>
          <w:sz w:val="24"/>
          <w:szCs w:val="24"/>
          <w:lang w:val="ru-RU"/>
        </w:rPr>
        <w:t>такие люди</w:t>
      </w:r>
    </w:p>
    <w:p w:rsidR="009329D0" w:rsidRPr="00513280" w:rsidRDefault="00A7628F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стране</w:t>
      </w:r>
    </w:p>
    <w:p w:rsidR="009329D0" w:rsidRDefault="00A7628F">
      <w:pPr>
        <w:jc w:val="both"/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в советской</w:t>
      </w:r>
    </w:p>
    <w:p w:rsidR="009329D0" w:rsidRDefault="00A7628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есть!</w:t>
      </w:r>
    </w:p>
    <w:p w:rsidR="009329D0" w:rsidRDefault="009329D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329D0" w:rsidRDefault="00A7628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Задания:</w:t>
      </w:r>
    </w:p>
    <w:p w:rsidR="009329D0" w:rsidRDefault="00A7628F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Определите число букв в скрытом сообщении.</w:t>
      </w:r>
    </w:p>
    <w:p w:rsidR="009329D0" w:rsidRDefault="00A7628F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Определите количество вхождений буквы «В» в скрытом сообщении. Если этой буквы в сообщении нет, запишите в ответ 0.</w:t>
      </w:r>
    </w:p>
    <w:p w:rsidR="009329D0" w:rsidRDefault="00A7628F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Определите количество вхождений буквы «А» в скрытом сообщении. Если этой буквы в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сообщении нет, запишите в ответ 0.</w:t>
      </w:r>
    </w:p>
    <w:p w:rsidR="009329D0" w:rsidRDefault="00A7628F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Восстановите скрытое сообщение. Впишите его без пробелов и знаков препинания.</w:t>
      </w:r>
    </w:p>
    <w:p w:rsidR="009329D0" w:rsidRDefault="009329D0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329D0" w:rsidRDefault="00A7628F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3. Вася получил записку от Вити, который при передаче записки сказал ему: «Запомни лозунг – ЯКОРЬ МНЕ В ГЛОТКУ».</w:t>
      </w:r>
    </w:p>
    <w:p w:rsidR="009329D0" w:rsidRDefault="00A7628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Текст записки: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ЁЖГПДГ О ЁЯЖТ</w:t>
      </w:r>
    </w:p>
    <w:p w:rsidR="009329D0" w:rsidRDefault="009329D0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329D0" w:rsidRDefault="00A7628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Задания:</w:t>
      </w:r>
    </w:p>
    <w:p w:rsidR="009329D0" w:rsidRDefault="00A7628F">
      <w:pPr>
        <w:pStyle w:val="a3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Определите вид шифра.</w:t>
      </w:r>
    </w:p>
    <w:p w:rsidR="009329D0" w:rsidRPr="00513280" w:rsidRDefault="00A7628F">
      <w:pPr>
        <w:pStyle w:val="a3"/>
        <w:numPr>
          <w:ilvl w:val="0"/>
          <w:numId w:val="9"/>
        </w:numPr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Определите, какую букву открытого текста заменяет буква «Ё»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шифротексте</w:t>
      </w:r>
      <w:proofErr w:type="spellEnd"/>
    </w:p>
    <w:p w:rsidR="009329D0" w:rsidRPr="00513280" w:rsidRDefault="00A7628F">
      <w:pPr>
        <w:pStyle w:val="a3"/>
        <w:numPr>
          <w:ilvl w:val="0"/>
          <w:numId w:val="9"/>
        </w:numPr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Определите, какой буквой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шифротексте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заменяется буква «К» открытого текста</w:t>
      </w:r>
    </w:p>
    <w:p w:rsidR="009329D0" w:rsidRPr="00513280" w:rsidRDefault="00A7628F">
      <w:pPr>
        <w:pStyle w:val="a3"/>
        <w:numPr>
          <w:ilvl w:val="0"/>
          <w:numId w:val="9"/>
        </w:numPr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Определите, есть ли в открытом тексте слово «норка». Укажите номер символ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 (без учета пробелов и знаков препинания – считайте только буквы), с которого оно начинается. Если такого слова в открытом тексте нет, укажите в ответе 0</w:t>
      </w:r>
    </w:p>
    <w:p w:rsidR="009329D0" w:rsidRDefault="00A7628F">
      <w:pPr>
        <w:pStyle w:val="a3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Определите, какую букву открытого текста может заменять буква «Б»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шифротексте</w:t>
      </w:r>
      <w:proofErr w:type="spellEnd"/>
    </w:p>
    <w:p w:rsidR="009329D0" w:rsidRDefault="00A7628F">
      <w:pPr>
        <w:pStyle w:val="a3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Приведите зашифрованное сообщение</w:t>
      </w:r>
    </w:p>
    <w:p w:rsidR="009329D0" w:rsidRDefault="00A7628F">
      <w:pPr>
        <w:pStyle w:val="a3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Зашифруйте ответное сообщение «Я согласен»</w:t>
      </w:r>
    </w:p>
    <w:p w:rsidR="009329D0" w:rsidRDefault="009329D0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329D0" w:rsidRDefault="00A7628F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Кейс-задание</w:t>
      </w:r>
    </w:p>
    <w:p w:rsidR="009329D0" w:rsidRDefault="009329D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329D0" w:rsidRDefault="00A7628F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Перед Вами политика информационной безопасности одной компании. Укажите ошибочные пункты и/или подпункты этой Политики.</w:t>
      </w:r>
    </w:p>
    <w:p w:rsidR="009329D0" w:rsidRDefault="009329D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329D0" w:rsidRDefault="00A7628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Политика информационной безопасности Компан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ии</w:t>
      </w:r>
    </w:p>
    <w:p w:rsidR="009329D0" w:rsidRDefault="009329D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9329D0" w:rsidRDefault="00A7628F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Информационные активы, информационные системы/компоненты ИТ–инфраструктуры применяются для выполнения бизнес–процессов и достижения целей деятельности Группы. Допускается использование информационных активов, информационных систем/компонентов ИТ – инфр</w:t>
      </w:r>
      <w:r>
        <w:rPr>
          <w:rFonts w:ascii="Times New Roman" w:hAnsi="Times New Roman" w:cs="Times New Roman"/>
          <w:sz w:val="24"/>
          <w:szCs w:val="24"/>
          <w:lang w:val="ru-RU"/>
        </w:rPr>
        <w:t>аструктуры в личных целях.</w:t>
      </w:r>
    </w:p>
    <w:p w:rsidR="009329D0" w:rsidRDefault="00A7628F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Пользователям запрещается загружать, публиковать или распространять информацию, которая, содержит угрозы, оскорбления, клевету на других лиц, вводит в заблуждение, подрывает или нарушает репутацию </w:t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Компании или конфиденциальность </w:t>
      </w:r>
      <w:r>
        <w:rPr>
          <w:rFonts w:ascii="Times New Roman" w:hAnsi="Times New Roman" w:cs="Times New Roman"/>
          <w:sz w:val="24"/>
          <w:szCs w:val="24"/>
          <w:lang w:val="ru-RU"/>
        </w:rPr>
        <w:t>частной жизни иных лиц, а также иную информацию, запрещенную к распространению на территории Российской Федерации в соответствии с действующим законодательством.</w:t>
      </w:r>
    </w:p>
    <w:p w:rsidR="009329D0" w:rsidRDefault="00A7628F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Для управления рисками информационной безопасности применяются предупредительные, обнаруживающ</w:t>
      </w:r>
      <w:r>
        <w:rPr>
          <w:rFonts w:ascii="Times New Roman" w:hAnsi="Times New Roman" w:cs="Times New Roman"/>
          <w:sz w:val="24"/>
          <w:szCs w:val="24"/>
          <w:lang w:val="ru-RU"/>
        </w:rPr>
        <w:t>ие, корректирующие и компенсирующие организационно–технические меры информационной безопасности.</w:t>
      </w:r>
    </w:p>
    <w:p w:rsidR="009329D0" w:rsidRDefault="00A7628F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Пользователи обязаны обеспечивать физическую защиту предоставленных им технических средств в моменты своего отсутствия (например, в помещениях Компании в нераб</w:t>
      </w:r>
      <w:r>
        <w:rPr>
          <w:rFonts w:ascii="Times New Roman" w:hAnsi="Times New Roman" w:cs="Times New Roman"/>
          <w:sz w:val="24"/>
          <w:szCs w:val="24"/>
          <w:lang w:val="ru-RU"/>
        </w:rPr>
        <w:t>очее время, в публичных местах или неохраняемых помещениях при удаленной работе) путем применения разумно обоснованных и доступных пользователю мер для предотвращения повреждения, утери/кражи технических средств (включая мобильные устройства).</w:t>
      </w:r>
    </w:p>
    <w:p w:rsidR="009329D0" w:rsidRDefault="00A7628F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Пользователя</w:t>
      </w:r>
      <w:r>
        <w:rPr>
          <w:rFonts w:ascii="Times New Roman" w:hAnsi="Times New Roman" w:cs="Times New Roman"/>
          <w:sz w:val="24"/>
          <w:szCs w:val="24"/>
          <w:lang w:val="ru-RU"/>
        </w:rPr>
        <w:t>м запрещается использование специализированных устройств, позволяющих получить доступ к сети Интернет (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Yota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, GPRS-модемы, подключать мобильный телефон в качестве модема).</w:t>
      </w:r>
    </w:p>
    <w:p w:rsidR="009329D0" w:rsidRDefault="00A7628F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Пользователям разрешается использовать ресурсы и устройства, не принадлежащие Компани</w:t>
      </w:r>
      <w:r>
        <w:rPr>
          <w:rFonts w:ascii="Times New Roman" w:hAnsi="Times New Roman" w:cs="Times New Roman"/>
          <w:sz w:val="24"/>
          <w:szCs w:val="24"/>
          <w:lang w:val="ru-RU"/>
        </w:rPr>
        <w:t>и для обработки и хранения информации Компании, в том числе:</w:t>
      </w:r>
    </w:p>
    <w:p w:rsidR="009329D0" w:rsidRDefault="00A7628F">
      <w:pPr>
        <w:pStyle w:val="a3"/>
        <w:numPr>
          <w:ilvl w:val="1"/>
          <w:numId w:val="2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съемные носители информации;</w:t>
      </w:r>
    </w:p>
    <w:p w:rsidR="009329D0" w:rsidRDefault="00A7628F">
      <w:pPr>
        <w:pStyle w:val="a3"/>
        <w:numPr>
          <w:ilvl w:val="1"/>
          <w:numId w:val="2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технические средства (ноутбуки, мобильные телефоны);</w:t>
      </w:r>
    </w:p>
    <w:p w:rsidR="009329D0" w:rsidRDefault="00A7628F">
      <w:pPr>
        <w:pStyle w:val="a3"/>
        <w:numPr>
          <w:ilvl w:val="1"/>
          <w:numId w:val="2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персональные облачные хранилища (например,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Google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Drive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Dropbox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Yandex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Disk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Облако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Mail.ru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9329D0" w:rsidRDefault="00A7628F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Наделение привиле</w:t>
      </w:r>
      <w:r>
        <w:rPr>
          <w:rFonts w:ascii="Times New Roman" w:hAnsi="Times New Roman" w:cs="Times New Roman"/>
          <w:sz w:val="24"/>
          <w:szCs w:val="24"/>
          <w:lang w:val="ru-RU"/>
        </w:rPr>
        <w:t>гиями и их использование должно быть строго ограниченным и управляемым. Распределение привилегий должно управляться с помощью процесса регистрации этих привилегий. Должны быть рассмотрены следующие этапы:</w:t>
      </w:r>
    </w:p>
    <w:p w:rsidR="009329D0" w:rsidRPr="00492E73" w:rsidRDefault="00492E73" w:rsidP="00492E73">
      <w:pPr>
        <w:ind w:left="106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7.1 </w:t>
      </w:r>
      <w:r w:rsidR="00A7628F" w:rsidRPr="00492E73">
        <w:rPr>
          <w:rFonts w:ascii="Times New Roman" w:hAnsi="Times New Roman" w:cs="Times New Roman"/>
          <w:sz w:val="24"/>
          <w:szCs w:val="24"/>
          <w:lang w:val="ru-RU"/>
        </w:rPr>
        <w:t>должны быть идентифицированы привилегии доступа, св</w:t>
      </w:r>
      <w:r w:rsidR="00A7628F" w:rsidRPr="00492E73">
        <w:rPr>
          <w:rFonts w:ascii="Times New Roman" w:hAnsi="Times New Roman" w:cs="Times New Roman"/>
          <w:sz w:val="24"/>
          <w:szCs w:val="24"/>
          <w:lang w:val="ru-RU"/>
        </w:rPr>
        <w:t>язанные с каждым системным продуктом, например, с операционной системой, системой управления базой данных и каждым приложением, а также пользователи, которым они должны быть предоставлены;</w:t>
      </w:r>
    </w:p>
    <w:p w:rsidR="009329D0" w:rsidRPr="00492E73" w:rsidRDefault="00492E73" w:rsidP="00492E73">
      <w:pPr>
        <w:ind w:left="106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7.2 </w:t>
      </w:r>
      <w:r w:rsidR="00A7628F" w:rsidRPr="00492E73">
        <w:rPr>
          <w:rFonts w:ascii="Times New Roman" w:hAnsi="Times New Roman" w:cs="Times New Roman"/>
          <w:sz w:val="24"/>
          <w:szCs w:val="24"/>
          <w:lang w:val="ru-RU"/>
        </w:rPr>
        <w:t>привилегии должны предоставляться пользователям на весь срок трудов</w:t>
      </w:r>
      <w:r w:rsidR="00A7628F" w:rsidRPr="00492E73">
        <w:rPr>
          <w:rFonts w:ascii="Times New Roman" w:hAnsi="Times New Roman" w:cs="Times New Roman"/>
          <w:sz w:val="24"/>
          <w:szCs w:val="24"/>
          <w:lang w:val="ru-RU"/>
        </w:rPr>
        <w:t>ой деятельности с максимально возможными правами доступа</w:t>
      </w:r>
    </w:p>
    <w:p w:rsidR="009329D0" w:rsidRDefault="00A7628F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Пользователи, покидая свои рабочие места, обязаны блокировать компьютеры, ноутбуки, мобильные устройства средствами операционных систем или производить выключение питания указанных устройств.</w:t>
      </w:r>
    </w:p>
    <w:p w:rsidR="009329D0" w:rsidRDefault="00A7628F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Пользов</w:t>
      </w:r>
      <w:r>
        <w:rPr>
          <w:rFonts w:ascii="Times New Roman" w:hAnsi="Times New Roman" w:cs="Times New Roman"/>
          <w:sz w:val="24"/>
          <w:szCs w:val="24"/>
          <w:lang w:val="ru-RU"/>
        </w:rPr>
        <w:t>ателям запрещается раскрывать свои пароли другим лицам или использовать учетные записи других лиц для доступа к информации Компании.</w:t>
      </w:r>
    </w:p>
    <w:p w:rsidR="009329D0" w:rsidRDefault="00A7628F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Уничтожение бумажных носителей информации должно осуществляться способом, препятствующим возможность их восстановления (нап</w:t>
      </w:r>
      <w:r>
        <w:rPr>
          <w:rFonts w:ascii="Times New Roman" w:hAnsi="Times New Roman" w:cs="Times New Roman"/>
          <w:sz w:val="24"/>
          <w:szCs w:val="24"/>
          <w:lang w:val="ru-RU"/>
        </w:rPr>
        <w:t>ример, с использованием шредеров или корзин для уничтожения документов).</w:t>
      </w:r>
    </w:p>
    <w:p w:rsidR="009329D0" w:rsidRDefault="00A7628F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Все Пользователи, участвующие в обработке информации, несут ответственность за соблюдение установленных правил работы с информацией и недопущение ее несанкционированного использования и распространения.</w:t>
      </w:r>
    </w:p>
    <w:p w:rsidR="009329D0" w:rsidRDefault="00A7628F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Пароли – средство проверки личности пользователя для </w:t>
      </w:r>
      <w:r>
        <w:rPr>
          <w:rFonts w:ascii="Times New Roman" w:hAnsi="Times New Roman" w:cs="Times New Roman"/>
          <w:sz w:val="24"/>
          <w:szCs w:val="24"/>
          <w:lang w:val="ru-RU"/>
        </w:rPr>
        <w:t>доступа к информационным системам или сервису, обеспечивающее идентификацию и аутентификацию на основе сведений, известных только пользователю.</w:t>
      </w:r>
    </w:p>
    <w:p w:rsidR="009329D0" w:rsidRDefault="00A7628F">
      <w:pPr>
        <w:pStyle w:val="a3"/>
        <w:numPr>
          <w:ilvl w:val="1"/>
          <w:numId w:val="20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пароли должны храниться в электронном виде только в защищенной форме;</w:t>
      </w:r>
    </w:p>
    <w:p w:rsidR="009329D0" w:rsidRDefault="00A7628F">
      <w:pPr>
        <w:pStyle w:val="a3"/>
        <w:numPr>
          <w:ilvl w:val="1"/>
          <w:numId w:val="20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все пользователи должны быть ознакомлены п</w:t>
      </w:r>
      <w:r>
        <w:rPr>
          <w:rFonts w:ascii="Times New Roman" w:hAnsi="Times New Roman" w:cs="Times New Roman"/>
          <w:sz w:val="24"/>
          <w:szCs w:val="24"/>
          <w:lang w:val="ru-RU"/>
        </w:rPr>
        <w:t>од роспись с требованием сохранения в тайне личных и групповых паролей;</w:t>
      </w:r>
    </w:p>
    <w:p w:rsidR="009329D0" w:rsidRDefault="00A7628F">
      <w:pPr>
        <w:pStyle w:val="a3"/>
        <w:numPr>
          <w:ilvl w:val="1"/>
          <w:numId w:val="20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необходимо использовать только пароль, официально выданный администратором системы</w:t>
      </w:r>
    </w:p>
    <w:p w:rsidR="009329D0" w:rsidRDefault="00A7628F">
      <w:pPr>
        <w:pStyle w:val="a3"/>
        <w:numPr>
          <w:ilvl w:val="1"/>
          <w:numId w:val="20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необходимо избегать передачи паролей с использованием третьих лиц или не зашифрованной электронной по</w:t>
      </w:r>
      <w:r>
        <w:rPr>
          <w:rFonts w:ascii="Times New Roman" w:hAnsi="Times New Roman" w:cs="Times New Roman"/>
          <w:sz w:val="24"/>
          <w:szCs w:val="24"/>
          <w:lang w:val="ru-RU"/>
        </w:rPr>
        <w:t>чтой;</w:t>
      </w:r>
    </w:p>
    <w:p w:rsidR="009329D0" w:rsidRDefault="00A7628F">
      <w:pPr>
        <w:pStyle w:val="a3"/>
        <w:numPr>
          <w:ilvl w:val="1"/>
          <w:numId w:val="20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Для сброса паролей к учетным данным пользователя необходимо позвонить на номер телефона ответственной IT службы Компании и сообщить номер карты-пропуска, в ответ работник сообщит новый, временный пароль.</w:t>
      </w:r>
    </w:p>
    <w:p w:rsidR="009329D0" w:rsidRDefault="009329D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329D0" w:rsidRDefault="00A7628F">
      <w:pPr>
        <w:shd w:val="nil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 w:type="page" w:clear="all"/>
      </w:r>
    </w:p>
    <w:p w:rsidR="009329D0" w:rsidRDefault="00A7628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Ответы</w:t>
      </w:r>
    </w:p>
    <w:p w:rsidR="009329D0" w:rsidRDefault="009329D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329D0" w:rsidRDefault="00A7628F">
      <w:pPr>
        <w:jc w:val="center"/>
        <w:rPr>
          <w:rFonts w:ascii="Times New Roman" w:hAnsi="Times New Roman" w:cs="Times New Roman"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Специальные задания</w:t>
      </w:r>
    </w:p>
    <w:p w:rsidR="009329D0" w:rsidRDefault="009329D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329D0" w:rsidRDefault="00A7628F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 В данном случае каждая пара чисел - это номер строки и слова в строке.</w:t>
      </w:r>
    </w:p>
    <w:p w:rsidR="009329D0" w:rsidRDefault="009329D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329D0" w:rsidRDefault="00A7628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Дань — 3 балла</w:t>
      </w:r>
    </w:p>
    <w:p w:rsidR="009329D0" w:rsidRDefault="00A7628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Нет — 2 балла</w:t>
      </w:r>
    </w:p>
    <w:p w:rsidR="009329D0" w:rsidRPr="00513280" w:rsidRDefault="00A7628F">
      <w:pPr>
        <w:pStyle w:val="a3"/>
        <w:numPr>
          <w:ilvl w:val="0"/>
          <w:numId w:val="4"/>
        </w:num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«Здесь ждет зритель объят тревогой» — 5 баллов</w:t>
      </w:r>
    </w:p>
    <w:p w:rsidR="009329D0" w:rsidRDefault="00A7628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(5, 2) (26, 3) (25, 3) (25, 5) — 5 баллов</w:t>
      </w:r>
    </w:p>
    <w:p w:rsidR="009329D0" w:rsidRDefault="009329D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329D0" w:rsidRDefault="00A7628F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 Скрытые символы выделены курсивом.</w:t>
      </w:r>
    </w:p>
    <w:p w:rsidR="009329D0" w:rsidRDefault="00A7628F">
      <w:pPr>
        <w:pStyle w:val="a3"/>
        <w:numPr>
          <w:ilvl w:val="0"/>
          <w:numId w:val="7"/>
        </w:numPr>
      </w:pPr>
      <w:r>
        <w:rPr>
          <w:rFonts w:ascii="Times New Roman" w:hAnsi="Times New Roman" w:cs="Times New Roman"/>
          <w:sz w:val="24"/>
          <w:szCs w:val="24"/>
          <w:lang w:val="ru-RU"/>
        </w:rPr>
        <w:t>11 букв - 1 балл</w:t>
      </w:r>
    </w:p>
    <w:p w:rsidR="009329D0" w:rsidRDefault="00A7628F">
      <w:pPr>
        <w:pStyle w:val="a3"/>
        <w:numPr>
          <w:ilvl w:val="0"/>
          <w:numId w:val="7"/>
        </w:numPr>
      </w:pPr>
      <w:r>
        <w:rPr>
          <w:rFonts w:ascii="Times New Roman" w:hAnsi="Times New Roman" w:cs="Times New Roman"/>
          <w:sz w:val="24"/>
          <w:szCs w:val="24"/>
          <w:lang w:val="ru-RU"/>
        </w:rPr>
        <w:t>1 вхожд</w:t>
      </w:r>
      <w:r>
        <w:rPr>
          <w:rFonts w:ascii="Times New Roman" w:hAnsi="Times New Roman" w:cs="Times New Roman"/>
          <w:sz w:val="24"/>
          <w:szCs w:val="24"/>
          <w:lang w:val="ru-RU"/>
        </w:rPr>
        <w:t>ение - 2 балла</w:t>
      </w:r>
    </w:p>
    <w:p w:rsidR="009329D0" w:rsidRDefault="00A7628F">
      <w:pPr>
        <w:pStyle w:val="a3"/>
        <w:numPr>
          <w:ilvl w:val="0"/>
          <w:numId w:val="7"/>
        </w:numPr>
      </w:pPr>
      <w:r>
        <w:rPr>
          <w:rFonts w:ascii="Times New Roman" w:hAnsi="Times New Roman" w:cs="Times New Roman"/>
          <w:sz w:val="24"/>
          <w:szCs w:val="24"/>
          <w:lang w:val="ru-RU"/>
        </w:rPr>
        <w:t>2 вхождения - 2 балла</w:t>
      </w:r>
    </w:p>
    <w:p w:rsidR="009329D0" w:rsidRDefault="00A7628F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давайте</w:t>
      </w:r>
      <w:r>
        <w:rPr>
          <w:rFonts w:ascii="Times New Roman" w:hAnsi="Times New Roman" w:cs="Times New Roman"/>
          <w:sz w:val="24"/>
          <w:szCs w:val="24"/>
          <w:lang w:val="ru-RU"/>
        </w:rPr>
        <w:t>жить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- 5 баллов</w:t>
      </w:r>
    </w:p>
    <w:p w:rsidR="009329D0" w:rsidRDefault="009329D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329D0" w:rsidRDefault="00A7628F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 Использован лозунговый шифр. Вот таблица замены:</w:t>
      </w:r>
    </w:p>
    <w:tbl>
      <w:tblPr>
        <w:tblStyle w:val="af6"/>
        <w:tblW w:w="0" w:type="auto"/>
        <w:tblLook w:val="04A0"/>
      </w:tblPr>
      <w:tblGrid>
        <w:gridCol w:w="239"/>
        <w:gridCol w:w="243"/>
        <w:gridCol w:w="243"/>
        <w:gridCol w:w="244"/>
        <w:gridCol w:w="241"/>
        <w:gridCol w:w="243"/>
        <w:gridCol w:w="246"/>
        <w:gridCol w:w="244"/>
        <w:gridCol w:w="246"/>
        <w:gridCol w:w="243"/>
        <w:gridCol w:w="244"/>
        <w:gridCol w:w="244"/>
        <w:gridCol w:w="243"/>
        <w:gridCol w:w="243"/>
        <w:gridCol w:w="246"/>
        <w:gridCol w:w="244"/>
        <w:gridCol w:w="244"/>
        <w:gridCol w:w="244"/>
        <w:gridCol w:w="246"/>
        <w:gridCol w:w="243"/>
        <w:gridCol w:w="244"/>
        <w:gridCol w:w="244"/>
        <w:gridCol w:w="245"/>
        <w:gridCol w:w="244"/>
        <w:gridCol w:w="245"/>
        <w:gridCol w:w="244"/>
        <w:gridCol w:w="248"/>
        <w:gridCol w:w="248"/>
        <w:gridCol w:w="248"/>
        <w:gridCol w:w="248"/>
        <w:gridCol w:w="243"/>
        <w:gridCol w:w="246"/>
        <w:gridCol w:w="248"/>
        <w:gridCol w:w="248"/>
      </w:tblGrid>
      <w:tr w:rsidR="009329D0"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Е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Ё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Ж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Й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Л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Ц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Ч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Ш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Щ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Ъ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Ы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Ь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Э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Ю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Я</w:t>
            </w:r>
          </w:p>
        </w:tc>
      </w:tr>
      <w:tr w:rsidR="009329D0"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Ь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Е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Л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Ё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Ж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Й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Л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Ц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Ч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Ш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Щ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Ъ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Ы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Э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9D0" w:rsidRDefault="00A7628F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Ю</w:t>
            </w:r>
          </w:p>
        </w:tc>
      </w:tr>
    </w:tbl>
    <w:p w:rsidR="009329D0" w:rsidRDefault="00A7628F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Лозунговый шифр - 3 балла.</w:t>
      </w:r>
    </w:p>
    <w:p w:rsidR="009329D0" w:rsidRDefault="00A7628F">
      <w:pPr>
        <w:pStyle w:val="a3"/>
        <w:numPr>
          <w:ilvl w:val="0"/>
          <w:numId w:val="10"/>
        </w:numPr>
        <w:jc w:val="both"/>
      </w:pPr>
      <w:r>
        <w:rPr>
          <w:rFonts w:ascii="Times New Roman" w:hAnsi="Times New Roman" w:cs="Times New Roman"/>
          <w:sz w:val="24"/>
          <w:szCs w:val="24"/>
          <w:lang w:val="ru-RU"/>
        </w:rPr>
        <w:t>П - 3 баллов.</w:t>
      </w:r>
    </w:p>
    <w:p w:rsidR="009329D0" w:rsidRDefault="00A7628F">
      <w:pPr>
        <w:pStyle w:val="a3"/>
        <w:numPr>
          <w:ilvl w:val="0"/>
          <w:numId w:val="10"/>
        </w:numPr>
        <w:jc w:val="both"/>
      </w:pPr>
      <w:r>
        <w:rPr>
          <w:rFonts w:ascii="Times New Roman" w:hAnsi="Times New Roman" w:cs="Times New Roman"/>
          <w:sz w:val="24"/>
          <w:szCs w:val="24"/>
          <w:lang w:val="ru-RU"/>
        </w:rPr>
        <w:t>Т - 3 баллов</w:t>
      </w:r>
    </w:p>
    <w:p w:rsidR="009329D0" w:rsidRDefault="00A7628F">
      <w:pPr>
        <w:pStyle w:val="a3"/>
        <w:numPr>
          <w:ilvl w:val="0"/>
          <w:numId w:val="10"/>
        </w:numPr>
        <w:jc w:val="both"/>
      </w:pPr>
      <w:r>
        <w:rPr>
          <w:rFonts w:ascii="Times New Roman" w:hAnsi="Times New Roman" w:cs="Times New Roman"/>
          <w:sz w:val="24"/>
          <w:szCs w:val="24"/>
          <w:lang w:val="ru-RU"/>
        </w:rPr>
        <w:t>0 - 5 балла</w:t>
      </w:r>
    </w:p>
    <w:p w:rsidR="009329D0" w:rsidRDefault="00A7628F">
      <w:pPr>
        <w:pStyle w:val="a3"/>
        <w:numPr>
          <w:ilvl w:val="0"/>
          <w:numId w:val="10"/>
        </w:numPr>
        <w:jc w:val="both"/>
      </w:pPr>
      <w:r>
        <w:rPr>
          <w:rFonts w:ascii="Times New Roman" w:hAnsi="Times New Roman" w:cs="Times New Roman"/>
          <w:sz w:val="24"/>
          <w:szCs w:val="24"/>
          <w:lang w:val="ru-RU"/>
        </w:rPr>
        <w:t>Н - 3 баллов</w:t>
      </w:r>
    </w:p>
    <w:p w:rsidR="009329D0" w:rsidRDefault="00A7628F">
      <w:pPr>
        <w:pStyle w:val="a3"/>
        <w:numPr>
          <w:ilvl w:val="0"/>
          <w:numId w:val="10"/>
        </w:numPr>
        <w:jc w:val="both"/>
      </w:pPr>
      <w:r>
        <w:rPr>
          <w:rFonts w:ascii="Times New Roman" w:hAnsi="Times New Roman" w:cs="Times New Roman"/>
          <w:sz w:val="24"/>
          <w:szCs w:val="24"/>
          <w:lang w:val="ru-RU"/>
        </w:rPr>
        <w:t>ПРИХОДИ В ПАРК - 9 баллов.</w:t>
      </w:r>
    </w:p>
    <w:p w:rsidR="009329D0" w:rsidRDefault="00A7628F">
      <w:pPr>
        <w:pStyle w:val="a3"/>
        <w:numPr>
          <w:ilvl w:val="0"/>
          <w:numId w:val="10"/>
        </w:numPr>
        <w:jc w:val="both"/>
      </w:pPr>
      <w:r>
        <w:rPr>
          <w:rFonts w:ascii="Times New Roman" w:hAnsi="Times New Roman" w:cs="Times New Roman"/>
          <w:sz w:val="24"/>
          <w:szCs w:val="24"/>
          <w:lang w:val="ru-RU"/>
        </w:rPr>
        <w:t>Ю ЗДРУЯЗ</w:t>
      </w:r>
      <w:r w:rsidR="001214D2">
        <w:rPr>
          <w:rFonts w:ascii="Times New Roman" w:hAnsi="Times New Roman" w:cs="Times New Roman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sz w:val="24"/>
          <w:szCs w:val="24"/>
          <w:lang w:val="ru-RU"/>
        </w:rPr>
        <w:t>Б - 9 баллов.</w:t>
      </w:r>
    </w:p>
    <w:p w:rsidR="009329D0" w:rsidRDefault="009329D0">
      <w:pPr>
        <w:rPr>
          <w:rFonts w:ascii="Times New Roman" w:hAnsi="Times New Roman" w:cs="Times New Roman"/>
          <w:sz w:val="24"/>
          <w:szCs w:val="24"/>
        </w:rPr>
      </w:pPr>
    </w:p>
    <w:p w:rsidR="009329D0" w:rsidRPr="00513280" w:rsidRDefault="00A7628F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Итого: до 65 баллов (т.к. 10 баллов за общие задания по технологии).</w:t>
      </w:r>
    </w:p>
    <w:p w:rsidR="009329D0" w:rsidRPr="00513280" w:rsidRDefault="009329D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329D0" w:rsidRPr="00513280" w:rsidRDefault="009329D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329D0" w:rsidRDefault="00A7628F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Кейс-задание</w:t>
      </w:r>
    </w:p>
    <w:p w:rsidR="009329D0" w:rsidRDefault="009329D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329D0" w:rsidRDefault="00A7628F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Ответ: 1, 6, 7.2, 12.3, 12.5 – за каждый правильно указанный ошибочный пункт 5 баллов. Итого – до 25 баллов.</w:t>
      </w:r>
    </w:p>
    <w:sectPr w:rsidR="009329D0" w:rsidSect="009329D0">
      <w:pgSz w:w="11906" w:h="16838" w:orient="landscape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28F" w:rsidRDefault="00A7628F">
      <w:r>
        <w:separator/>
      </w:r>
    </w:p>
  </w:endnote>
  <w:endnote w:type="continuationSeparator" w:id="0">
    <w:p w:rsidR="00A7628F" w:rsidRDefault="00A762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28F" w:rsidRDefault="00A7628F">
      <w:r>
        <w:separator/>
      </w:r>
    </w:p>
  </w:footnote>
  <w:footnote w:type="continuationSeparator" w:id="0">
    <w:p w:rsidR="00A7628F" w:rsidRDefault="00A762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A5BFB"/>
    <w:multiLevelType w:val="multilevel"/>
    <w:tmpl w:val="E2A094C4"/>
    <w:lvl w:ilvl="0">
      <w:start w:val="1"/>
      <w:numFmt w:val="decimal"/>
      <w:suff w:val="space"/>
      <w:lvlText w:val="%1)"/>
      <w:lvlJc w:val="left"/>
      <w:pPr>
        <w:ind w:left="709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suff w:val="space"/>
      <w:lvlText w:val="%2."/>
      <w:lvlJc w:val="left"/>
      <w:pPr>
        <w:ind w:left="1429" w:hanging="360"/>
      </w:pPr>
    </w:lvl>
    <w:lvl w:ilvl="2">
      <w:start w:val="1"/>
      <w:numFmt w:val="lowerRoman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left"/>
      <w:pPr>
        <w:ind w:left="2869" w:hanging="360"/>
      </w:pPr>
    </w:lvl>
    <w:lvl w:ilvl="4">
      <w:start w:val="1"/>
      <w:numFmt w:val="lowerLetter"/>
      <w:suff w:val="space"/>
      <w:lvlText w:val="%5."/>
      <w:lvlJc w:val="left"/>
      <w:pPr>
        <w:ind w:left="3589" w:hanging="360"/>
      </w:pPr>
    </w:lvl>
    <w:lvl w:ilvl="5">
      <w:start w:val="1"/>
      <w:numFmt w:val="lowerRoman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left"/>
      <w:pPr>
        <w:ind w:left="5029" w:hanging="360"/>
      </w:pPr>
    </w:lvl>
    <w:lvl w:ilvl="7">
      <w:start w:val="1"/>
      <w:numFmt w:val="lowerLetter"/>
      <w:suff w:val="space"/>
      <w:lvlText w:val="%8."/>
      <w:lvlJc w:val="left"/>
      <w:pPr>
        <w:ind w:left="5749" w:hanging="360"/>
      </w:pPr>
    </w:lvl>
    <w:lvl w:ilvl="8">
      <w:start w:val="1"/>
      <w:numFmt w:val="lowerRoman"/>
      <w:suff w:val="space"/>
      <w:lvlText w:val="%9."/>
      <w:lvlJc w:val="right"/>
      <w:pPr>
        <w:ind w:left="6469" w:hanging="180"/>
      </w:pPr>
    </w:lvl>
  </w:abstractNum>
  <w:abstractNum w:abstractNumId="1">
    <w:nsid w:val="08E746AE"/>
    <w:multiLevelType w:val="multilevel"/>
    <w:tmpl w:val="A15E0272"/>
    <w:lvl w:ilvl="0">
      <w:start w:val="1"/>
      <w:numFmt w:val="decimal"/>
      <w:suff w:val="space"/>
      <w:lvlText w:val="%1."/>
      <w:lvlJc w:val="left"/>
      <w:pPr>
        <w:ind w:left="709" w:hanging="360"/>
      </w:pPr>
    </w:lvl>
    <w:lvl w:ilvl="1">
      <w:start w:val="1"/>
      <w:numFmt w:val="lowerLetter"/>
      <w:suff w:val="space"/>
      <w:lvlText w:val="%2."/>
      <w:lvlJc w:val="left"/>
      <w:pPr>
        <w:ind w:left="1429" w:hanging="360"/>
      </w:pPr>
    </w:lvl>
    <w:lvl w:ilvl="2">
      <w:start w:val="1"/>
      <w:numFmt w:val="lowerRoman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left"/>
      <w:pPr>
        <w:ind w:left="2869" w:hanging="360"/>
      </w:pPr>
    </w:lvl>
    <w:lvl w:ilvl="4">
      <w:start w:val="1"/>
      <w:numFmt w:val="lowerLetter"/>
      <w:suff w:val="space"/>
      <w:lvlText w:val="%5."/>
      <w:lvlJc w:val="left"/>
      <w:pPr>
        <w:ind w:left="3589" w:hanging="360"/>
      </w:pPr>
    </w:lvl>
    <w:lvl w:ilvl="5">
      <w:start w:val="1"/>
      <w:numFmt w:val="lowerRoman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left"/>
      <w:pPr>
        <w:ind w:left="5029" w:hanging="360"/>
      </w:pPr>
    </w:lvl>
    <w:lvl w:ilvl="7">
      <w:start w:val="1"/>
      <w:numFmt w:val="lowerLetter"/>
      <w:suff w:val="space"/>
      <w:lvlText w:val="%8."/>
      <w:lvlJc w:val="left"/>
      <w:pPr>
        <w:ind w:left="5749" w:hanging="360"/>
      </w:pPr>
    </w:lvl>
    <w:lvl w:ilvl="8">
      <w:start w:val="1"/>
      <w:numFmt w:val="lowerRoman"/>
      <w:suff w:val="space"/>
      <w:lvlText w:val="%9."/>
      <w:lvlJc w:val="right"/>
      <w:pPr>
        <w:ind w:left="6469" w:hanging="180"/>
      </w:pPr>
    </w:lvl>
  </w:abstractNum>
  <w:abstractNum w:abstractNumId="2">
    <w:nsid w:val="0BA85049"/>
    <w:multiLevelType w:val="multilevel"/>
    <w:tmpl w:val="A162A7F6"/>
    <w:lvl w:ilvl="0">
      <w:start w:val="1"/>
      <w:numFmt w:val="decimal"/>
      <w:suff w:val="space"/>
      <w:lvlText w:val="%1)"/>
      <w:lvlJc w:val="left"/>
      <w:pPr>
        <w:ind w:left="709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suff w:val="space"/>
      <w:lvlText w:val="%2."/>
      <w:lvlJc w:val="left"/>
      <w:pPr>
        <w:ind w:left="1429" w:hanging="360"/>
      </w:pPr>
    </w:lvl>
    <w:lvl w:ilvl="2">
      <w:start w:val="1"/>
      <w:numFmt w:val="lowerRoman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left"/>
      <w:pPr>
        <w:ind w:left="2869" w:hanging="360"/>
      </w:pPr>
    </w:lvl>
    <w:lvl w:ilvl="4">
      <w:start w:val="1"/>
      <w:numFmt w:val="lowerLetter"/>
      <w:suff w:val="space"/>
      <w:lvlText w:val="%5."/>
      <w:lvlJc w:val="left"/>
      <w:pPr>
        <w:ind w:left="3589" w:hanging="360"/>
      </w:pPr>
    </w:lvl>
    <w:lvl w:ilvl="5">
      <w:start w:val="1"/>
      <w:numFmt w:val="lowerRoman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left"/>
      <w:pPr>
        <w:ind w:left="5029" w:hanging="360"/>
      </w:pPr>
    </w:lvl>
    <w:lvl w:ilvl="7">
      <w:start w:val="1"/>
      <w:numFmt w:val="lowerLetter"/>
      <w:suff w:val="space"/>
      <w:lvlText w:val="%8."/>
      <w:lvlJc w:val="left"/>
      <w:pPr>
        <w:ind w:left="5749" w:hanging="360"/>
      </w:pPr>
    </w:lvl>
    <w:lvl w:ilvl="8">
      <w:start w:val="1"/>
      <w:numFmt w:val="lowerRoman"/>
      <w:suff w:val="space"/>
      <w:lvlText w:val="%9."/>
      <w:lvlJc w:val="right"/>
      <w:pPr>
        <w:ind w:left="6469" w:hanging="180"/>
      </w:pPr>
    </w:lvl>
  </w:abstractNum>
  <w:abstractNum w:abstractNumId="3">
    <w:nsid w:val="0BBD08CF"/>
    <w:multiLevelType w:val="multilevel"/>
    <w:tmpl w:val="46CEADA8"/>
    <w:lvl w:ilvl="0">
      <w:start w:val="1"/>
      <w:numFmt w:val="decimal"/>
      <w:suff w:val="space"/>
      <w:lvlText w:val="%1)"/>
      <w:lvlJc w:val="left"/>
      <w:pPr>
        <w:ind w:left="709" w:hanging="360"/>
      </w:pPr>
    </w:lvl>
    <w:lvl w:ilvl="1">
      <w:start w:val="1"/>
      <w:numFmt w:val="lowerLetter"/>
      <w:suff w:val="space"/>
      <w:lvlText w:val="%2."/>
      <w:lvlJc w:val="left"/>
      <w:pPr>
        <w:ind w:left="1429" w:hanging="360"/>
      </w:pPr>
    </w:lvl>
    <w:lvl w:ilvl="2">
      <w:start w:val="1"/>
      <w:numFmt w:val="lowerRoman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left"/>
      <w:pPr>
        <w:ind w:left="2869" w:hanging="360"/>
      </w:pPr>
    </w:lvl>
    <w:lvl w:ilvl="4">
      <w:start w:val="1"/>
      <w:numFmt w:val="lowerLetter"/>
      <w:suff w:val="space"/>
      <w:lvlText w:val="%5."/>
      <w:lvlJc w:val="left"/>
      <w:pPr>
        <w:ind w:left="3589" w:hanging="360"/>
      </w:pPr>
    </w:lvl>
    <w:lvl w:ilvl="5">
      <w:start w:val="1"/>
      <w:numFmt w:val="lowerRoman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left"/>
      <w:pPr>
        <w:ind w:left="5029" w:hanging="360"/>
      </w:pPr>
    </w:lvl>
    <w:lvl w:ilvl="7">
      <w:start w:val="1"/>
      <w:numFmt w:val="lowerLetter"/>
      <w:suff w:val="space"/>
      <w:lvlText w:val="%8."/>
      <w:lvlJc w:val="left"/>
      <w:pPr>
        <w:ind w:left="5749" w:hanging="360"/>
      </w:pPr>
    </w:lvl>
    <w:lvl w:ilvl="8">
      <w:start w:val="1"/>
      <w:numFmt w:val="lowerRoman"/>
      <w:suff w:val="space"/>
      <w:lvlText w:val="%9."/>
      <w:lvlJc w:val="right"/>
      <w:pPr>
        <w:ind w:left="6469" w:hanging="180"/>
      </w:pPr>
    </w:lvl>
  </w:abstractNum>
  <w:abstractNum w:abstractNumId="4">
    <w:nsid w:val="0FF44555"/>
    <w:multiLevelType w:val="multilevel"/>
    <w:tmpl w:val="2542D6B6"/>
    <w:lvl w:ilvl="0">
      <w:start w:val="1"/>
      <w:numFmt w:val="decimal"/>
      <w:suff w:val="space"/>
      <w:lvlText w:val="%1)"/>
      <w:lvlJc w:val="left"/>
      <w:pPr>
        <w:ind w:left="709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suff w:val="space"/>
      <w:lvlText w:val="%2."/>
      <w:lvlJc w:val="left"/>
      <w:pPr>
        <w:ind w:left="1429" w:hanging="360"/>
      </w:pPr>
    </w:lvl>
    <w:lvl w:ilvl="2">
      <w:start w:val="1"/>
      <w:numFmt w:val="lowerRoman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left"/>
      <w:pPr>
        <w:ind w:left="2869" w:hanging="360"/>
      </w:pPr>
    </w:lvl>
    <w:lvl w:ilvl="4">
      <w:start w:val="1"/>
      <w:numFmt w:val="lowerLetter"/>
      <w:suff w:val="space"/>
      <w:lvlText w:val="%5."/>
      <w:lvlJc w:val="left"/>
      <w:pPr>
        <w:ind w:left="3589" w:hanging="360"/>
      </w:pPr>
    </w:lvl>
    <w:lvl w:ilvl="5">
      <w:start w:val="1"/>
      <w:numFmt w:val="lowerRoman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left"/>
      <w:pPr>
        <w:ind w:left="5029" w:hanging="360"/>
      </w:pPr>
    </w:lvl>
    <w:lvl w:ilvl="7">
      <w:start w:val="1"/>
      <w:numFmt w:val="lowerLetter"/>
      <w:suff w:val="space"/>
      <w:lvlText w:val="%8."/>
      <w:lvlJc w:val="left"/>
      <w:pPr>
        <w:ind w:left="5749" w:hanging="360"/>
      </w:pPr>
    </w:lvl>
    <w:lvl w:ilvl="8">
      <w:start w:val="1"/>
      <w:numFmt w:val="lowerRoman"/>
      <w:suff w:val="space"/>
      <w:lvlText w:val="%9."/>
      <w:lvlJc w:val="right"/>
      <w:pPr>
        <w:ind w:left="6469" w:hanging="180"/>
      </w:pPr>
    </w:lvl>
  </w:abstractNum>
  <w:abstractNum w:abstractNumId="5">
    <w:nsid w:val="132B1073"/>
    <w:multiLevelType w:val="multilevel"/>
    <w:tmpl w:val="649E9C48"/>
    <w:lvl w:ilvl="0">
      <w:start w:val="1"/>
      <w:numFmt w:val="decimal"/>
      <w:suff w:val="space"/>
      <w:lvlText w:val="%1)"/>
      <w:lvlJc w:val="left"/>
      <w:pPr>
        <w:ind w:left="709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suff w:val="space"/>
      <w:lvlText w:val="%2."/>
      <w:lvlJc w:val="left"/>
      <w:pPr>
        <w:ind w:left="1429" w:hanging="360"/>
      </w:pPr>
    </w:lvl>
    <w:lvl w:ilvl="2">
      <w:start w:val="1"/>
      <w:numFmt w:val="lowerRoman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left"/>
      <w:pPr>
        <w:ind w:left="2869" w:hanging="360"/>
      </w:pPr>
    </w:lvl>
    <w:lvl w:ilvl="4">
      <w:start w:val="1"/>
      <w:numFmt w:val="lowerLetter"/>
      <w:suff w:val="space"/>
      <w:lvlText w:val="%5."/>
      <w:lvlJc w:val="left"/>
      <w:pPr>
        <w:ind w:left="3589" w:hanging="360"/>
      </w:pPr>
    </w:lvl>
    <w:lvl w:ilvl="5">
      <w:start w:val="1"/>
      <w:numFmt w:val="lowerRoman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left"/>
      <w:pPr>
        <w:ind w:left="5029" w:hanging="360"/>
      </w:pPr>
    </w:lvl>
    <w:lvl w:ilvl="7">
      <w:start w:val="1"/>
      <w:numFmt w:val="lowerLetter"/>
      <w:suff w:val="space"/>
      <w:lvlText w:val="%8."/>
      <w:lvlJc w:val="left"/>
      <w:pPr>
        <w:ind w:left="5749" w:hanging="360"/>
      </w:pPr>
    </w:lvl>
    <w:lvl w:ilvl="8">
      <w:start w:val="1"/>
      <w:numFmt w:val="lowerRoman"/>
      <w:suff w:val="space"/>
      <w:lvlText w:val="%9."/>
      <w:lvlJc w:val="right"/>
      <w:pPr>
        <w:ind w:left="6469" w:hanging="180"/>
      </w:pPr>
    </w:lvl>
  </w:abstractNum>
  <w:abstractNum w:abstractNumId="6">
    <w:nsid w:val="17583828"/>
    <w:multiLevelType w:val="multilevel"/>
    <w:tmpl w:val="0BFE6D80"/>
    <w:lvl w:ilvl="0">
      <w:start w:val="1"/>
      <w:numFmt w:val="decimal"/>
      <w:suff w:val="space"/>
      <w:lvlText w:val="%1)"/>
      <w:lvlJc w:val="left"/>
      <w:pPr>
        <w:ind w:left="709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suff w:val="space"/>
      <w:lvlText w:val="%2."/>
      <w:lvlJc w:val="left"/>
      <w:pPr>
        <w:ind w:left="1429" w:hanging="360"/>
      </w:pPr>
    </w:lvl>
    <w:lvl w:ilvl="2">
      <w:start w:val="1"/>
      <w:numFmt w:val="lowerRoman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left"/>
      <w:pPr>
        <w:ind w:left="2869" w:hanging="360"/>
      </w:pPr>
    </w:lvl>
    <w:lvl w:ilvl="4">
      <w:start w:val="1"/>
      <w:numFmt w:val="lowerLetter"/>
      <w:suff w:val="space"/>
      <w:lvlText w:val="%5."/>
      <w:lvlJc w:val="left"/>
      <w:pPr>
        <w:ind w:left="3589" w:hanging="360"/>
      </w:pPr>
    </w:lvl>
    <w:lvl w:ilvl="5">
      <w:start w:val="1"/>
      <w:numFmt w:val="lowerRoman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left"/>
      <w:pPr>
        <w:ind w:left="5029" w:hanging="360"/>
      </w:pPr>
    </w:lvl>
    <w:lvl w:ilvl="7">
      <w:start w:val="1"/>
      <w:numFmt w:val="lowerLetter"/>
      <w:suff w:val="space"/>
      <w:lvlText w:val="%8."/>
      <w:lvlJc w:val="left"/>
      <w:pPr>
        <w:ind w:left="5749" w:hanging="360"/>
      </w:pPr>
    </w:lvl>
    <w:lvl w:ilvl="8">
      <w:start w:val="1"/>
      <w:numFmt w:val="lowerRoman"/>
      <w:suff w:val="space"/>
      <w:lvlText w:val="%9."/>
      <w:lvlJc w:val="right"/>
      <w:pPr>
        <w:ind w:left="6469" w:hanging="180"/>
      </w:pPr>
    </w:lvl>
  </w:abstractNum>
  <w:abstractNum w:abstractNumId="7">
    <w:nsid w:val="188F65D5"/>
    <w:multiLevelType w:val="multilevel"/>
    <w:tmpl w:val="B99C23B8"/>
    <w:lvl w:ilvl="0">
      <w:start w:val="1"/>
      <w:numFmt w:val="decimal"/>
      <w:suff w:val="space"/>
      <w:lvlText w:val="%1)"/>
      <w:lvlJc w:val="left"/>
      <w:pPr>
        <w:ind w:left="709" w:hanging="360"/>
      </w:pPr>
    </w:lvl>
    <w:lvl w:ilvl="1">
      <w:start w:val="1"/>
      <w:numFmt w:val="lowerLetter"/>
      <w:suff w:val="space"/>
      <w:lvlText w:val="%2."/>
      <w:lvlJc w:val="left"/>
      <w:pPr>
        <w:ind w:left="1429" w:hanging="360"/>
      </w:pPr>
    </w:lvl>
    <w:lvl w:ilvl="2">
      <w:start w:val="1"/>
      <w:numFmt w:val="lowerRoman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left"/>
      <w:pPr>
        <w:ind w:left="2869" w:hanging="360"/>
      </w:pPr>
    </w:lvl>
    <w:lvl w:ilvl="4">
      <w:start w:val="1"/>
      <w:numFmt w:val="lowerLetter"/>
      <w:suff w:val="space"/>
      <w:lvlText w:val="%5."/>
      <w:lvlJc w:val="left"/>
      <w:pPr>
        <w:ind w:left="3589" w:hanging="360"/>
      </w:pPr>
    </w:lvl>
    <w:lvl w:ilvl="5">
      <w:start w:val="1"/>
      <w:numFmt w:val="lowerRoman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left"/>
      <w:pPr>
        <w:ind w:left="5029" w:hanging="360"/>
      </w:pPr>
    </w:lvl>
    <w:lvl w:ilvl="7">
      <w:start w:val="1"/>
      <w:numFmt w:val="lowerLetter"/>
      <w:suff w:val="space"/>
      <w:lvlText w:val="%8."/>
      <w:lvlJc w:val="left"/>
      <w:pPr>
        <w:ind w:left="5749" w:hanging="360"/>
      </w:pPr>
    </w:lvl>
    <w:lvl w:ilvl="8">
      <w:start w:val="1"/>
      <w:numFmt w:val="lowerRoman"/>
      <w:suff w:val="space"/>
      <w:lvlText w:val="%9."/>
      <w:lvlJc w:val="right"/>
      <w:pPr>
        <w:ind w:left="6469" w:hanging="180"/>
      </w:pPr>
    </w:lvl>
  </w:abstractNum>
  <w:abstractNum w:abstractNumId="8">
    <w:nsid w:val="1BBF2BC3"/>
    <w:multiLevelType w:val="multilevel"/>
    <w:tmpl w:val="3474A44C"/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lowerLetter"/>
      <w:suff w:val="space"/>
      <w:lvlText w:val="%2."/>
      <w:lvlJc w:val="left"/>
      <w:pPr>
        <w:ind w:left="1440" w:hanging="360"/>
      </w:pPr>
    </w:lvl>
    <w:lvl w:ilvl="2">
      <w:start w:val="1"/>
      <w:numFmt w:val="lowerRoman"/>
      <w:suff w:val="space"/>
      <w:lvlText w:val="%3."/>
      <w:lvlJc w:val="right"/>
      <w:pPr>
        <w:ind w:left="2160" w:hanging="180"/>
      </w:pPr>
    </w:lvl>
    <w:lvl w:ilvl="3">
      <w:start w:val="1"/>
      <w:numFmt w:val="decimal"/>
      <w:suff w:val="space"/>
      <w:lvlText w:val="%4."/>
      <w:lvlJc w:val="left"/>
      <w:pPr>
        <w:ind w:left="2880" w:hanging="360"/>
      </w:pPr>
    </w:lvl>
    <w:lvl w:ilvl="4">
      <w:start w:val="1"/>
      <w:numFmt w:val="lowerLetter"/>
      <w:suff w:val="space"/>
      <w:lvlText w:val="%5."/>
      <w:lvlJc w:val="left"/>
      <w:pPr>
        <w:ind w:left="3600" w:hanging="360"/>
      </w:pPr>
    </w:lvl>
    <w:lvl w:ilvl="5">
      <w:start w:val="1"/>
      <w:numFmt w:val="lowerRoman"/>
      <w:suff w:val="space"/>
      <w:lvlText w:val="%6."/>
      <w:lvlJc w:val="right"/>
      <w:pPr>
        <w:ind w:left="4320" w:hanging="180"/>
      </w:pPr>
    </w:lvl>
    <w:lvl w:ilvl="6">
      <w:start w:val="1"/>
      <w:numFmt w:val="decimal"/>
      <w:suff w:val="space"/>
      <w:lvlText w:val="%7."/>
      <w:lvlJc w:val="left"/>
      <w:pPr>
        <w:ind w:left="5040" w:hanging="360"/>
      </w:pPr>
    </w:lvl>
    <w:lvl w:ilvl="7">
      <w:start w:val="1"/>
      <w:numFmt w:val="lowerLetter"/>
      <w:suff w:val="space"/>
      <w:lvlText w:val="%8."/>
      <w:lvlJc w:val="left"/>
      <w:pPr>
        <w:ind w:left="5760" w:hanging="360"/>
      </w:pPr>
    </w:lvl>
    <w:lvl w:ilvl="8">
      <w:start w:val="1"/>
      <w:numFmt w:val="lowerRoman"/>
      <w:suff w:val="space"/>
      <w:lvlText w:val="%9."/>
      <w:lvlJc w:val="right"/>
      <w:pPr>
        <w:ind w:left="6480" w:hanging="180"/>
      </w:pPr>
    </w:lvl>
  </w:abstractNum>
  <w:abstractNum w:abstractNumId="9">
    <w:nsid w:val="1F1A6326"/>
    <w:multiLevelType w:val="multilevel"/>
    <w:tmpl w:val="DEDC239A"/>
    <w:lvl w:ilvl="0">
      <w:start w:val="1"/>
      <w:numFmt w:val="decimal"/>
      <w:suff w:val="space"/>
      <w:lvlText w:val="%1)"/>
      <w:lvlJc w:val="left"/>
      <w:pPr>
        <w:ind w:left="709" w:hanging="360"/>
      </w:pPr>
    </w:lvl>
    <w:lvl w:ilvl="1">
      <w:start w:val="1"/>
      <w:numFmt w:val="lowerLetter"/>
      <w:suff w:val="space"/>
      <w:lvlText w:val="%2."/>
      <w:lvlJc w:val="left"/>
      <w:pPr>
        <w:ind w:left="1429" w:hanging="360"/>
      </w:pPr>
    </w:lvl>
    <w:lvl w:ilvl="2">
      <w:start w:val="1"/>
      <w:numFmt w:val="lowerRoman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left"/>
      <w:pPr>
        <w:ind w:left="2869" w:hanging="360"/>
      </w:pPr>
    </w:lvl>
    <w:lvl w:ilvl="4">
      <w:start w:val="1"/>
      <w:numFmt w:val="lowerLetter"/>
      <w:suff w:val="space"/>
      <w:lvlText w:val="%5."/>
      <w:lvlJc w:val="left"/>
      <w:pPr>
        <w:ind w:left="3589" w:hanging="360"/>
      </w:pPr>
    </w:lvl>
    <w:lvl w:ilvl="5">
      <w:start w:val="1"/>
      <w:numFmt w:val="lowerRoman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left"/>
      <w:pPr>
        <w:ind w:left="5029" w:hanging="360"/>
      </w:pPr>
    </w:lvl>
    <w:lvl w:ilvl="7">
      <w:start w:val="1"/>
      <w:numFmt w:val="lowerLetter"/>
      <w:suff w:val="space"/>
      <w:lvlText w:val="%8."/>
      <w:lvlJc w:val="left"/>
      <w:pPr>
        <w:ind w:left="5749" w:hanging="360"/>
      </w:pPr>
    </w:lvl>
    <w:lvl w:ilvl="8">
      <w:start w:val="1"/>
      <w:numFmt w:val="lowerRoman"/>
      <w:suff w:val="space"/>
      <w:lvlText w:val="%9."/>
      <w:lvlJc w:val="right"/>
      <w:pPr>
        <w:ind w:left="6469" w:hanging="180"/>
      </w:pPr>
    </w:lvl>
  </w:abstractNum>
  <w:abstractNum w:abstractNumId="10">
    <w:nsid w:val="26900BCD"/>
    <w:multiLevelType w:val="multilevel"/>
    <w:tmpl w:val="F2040E26"/>
    <w:lvl w:ilvl="0">
      <w:start w:val="1"/>
      <w:numFmt w:val="bullet"/>
      <w:suff w:val="space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suff w:val="space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suff w:val="space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suff w:val="space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suff w:val="space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suff w:val="space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34D50AD7"/>
    <w:multiLevelType w:val="multilevel"/>
    <w:tmpl w:val="1F0C8FC0"/>
    <w:lvl w:ilvl="0">
      <w:start w:val="1"/>
      <w:numFmt w:val="decimal"/>
      <w:suff w:val="space"/>
      <w:lvlText w:val="%1)"/>
      <w:lvlJc w:val="left"/>
      <w:pPr>
        <w:ind w:left="709" w:hanging="360"/>
      </w:pPr>
    </w:lvl>
    <w:lvl w:ilvl="1">
      <w:start w:val="1"/>
      <w:numFmt w:val="lowerLetter"/>
      <w:suff w:val="space"/>
      <w:lvlText w:val="%2."/>
      <w:lvlJc w:val="left"/>
      <w:pPr>
        <w:ind w:left="1429" w:hanging="360"/>
      </w:pPr>
    </w:lvl>
    <w:lvl w:ilvl="2">
      <w:start w:val="1"/>
      <w:numFmt w:val="lowerRoman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left"/>
      <w:pPr>
        <w:ind w:left="2869" w:hanging="360"/>
      </w:pPr>
    </w:lvl>
    <w:lvl w:ilvl="4">
      <w:start w:val="1"/>
      <w:numFmt w:val="lowerLetter"/>
      <w:suff w:val="space"/>
      <w:lvlText w:val="%5."/>
      <w:lvlJc w:val="left"/>
      <w:pPr>
        <w:ind w:left="3589" w:hanging="360"/>
      </w:pPr>
    </w:lvl>
    <w:lvl w:ilvl="5">
      <w:start w:val="1"/>
      <w:numFmt w:val="lowerRoman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left"/>
      <w:pPr>
        <w:ind w:left="5029" w:hanging="360"/>
      </w:pPr>
    </w:lvl>
    <w:lvl w:ilvl="7">
      <w:start w:val="1"/>
      <w:numFmt w:val="lowerLetter"/>
      <w:suff w:val="space"/>
      <w:lvlText w:val="%8."/>
      <w:lvlJc w:val="left"/>
      <w:pPr>
        <w:ind w:left="5749" w:hanging="360"/>
      </w:pPr>
    </w:lvl>
    <w:lvl w:ilvl="8">
      <w:start w:val="1"/>
      <w:numFmt w:val="lowerRoman"/>
      <w:suff w:val="space"/>
      <w:lvlText w:val="%9."/>
      <w:lvlJc w:val="right"/>
      <w:pPr>
        <w:ind w:left="6469" w:hanging="180"/>
      </w:pPr>
    </w:lvl>
  </w:abstractNum>
  <w:abstractNum w:abstractNumId="12">
    <w:nsid w:val="39604B12"/>
    <w:multiLevelType w:val="multilevel"/>
    <w:tmpl w:val="851E73E8"/>
    <w:lvl w:ilvl="0">
      <w:start w:val="1"/>
      <w:numFmt w:val="decimal"/>
      <w:suff w:val="space"/>
      <w:lvlText w:val="%1)"/>
      <w:lvlJc w:val="left"/>
      <w:pPr>
        <w:ind w:left="709" w:hanging="360"/>
      </w:pPr>
    </w:lvl>
    <w:lvl w:ilvl="1">
      <w:start w:val="1"/>
      <w:numFmt w:val="lowerLetter"/>
      <w:suff w:val="space"/>
      <w:lvlText w:val="%2."/>
      <w:lvlJc w:val="left"/>
      <w:pPr>
        <w:ind w:left="1429" w:hanging="360"/>
      </w:pPr>
    </w:lvl>
    <w:lvl w:ilvl="2">
      <w:start w:val="1"/>
      <w:numFmt w:val="lowerRoman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left"/>
      <w:pPr>
        <w:ind w:left="2869" w:hanging="360"/>
      </w:pPr>
    </w:lvl>
    <w:lvl w:ilvl="4">
      <w:start w:val="1"/>
      <w:numFmt w:val="lowerLetter"/>
      <w:suff w:val="space"/>
      <w:lvlText w:val="%5."/>
      <w:lvlJc w:val="left"/>
      <w:pPr>
        <w:ind w:left="3589" w:hanging="360"/>
      </w:pPr>
    </w:lvl>
    <w:lvl w:ilvl="5">
      <w:start w:val="1"/>
      <w:numFmt w:val="lowerRoman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left"/>
      <w:pPr>
        <w:ind w:left="5029" w:hanging="360"/>
      </w:pPr>
    </w:lvl>
    <w:lvl w:ilvl="7">
      <w:start w:val="1"/>
      <w:numFmt w:val="lowerLetter"/>
      <w:suff w:val="space"/>
      <w:lvlText w:val="%8."/>
      <w:lvlJc w:val="left"/>
      <w:pPr>
        <w:ind w:left="5749" w:hanging="360"/>
      </w:pPr>
    </w:lvl>
    <w:lvl w:ilvl="8">
      <w:start w:val="1"/>
      <w:numFmt w:val="lowerRoman"/>
      <w:suff w:val="space"/>
      <w:lvlText w:val="%9."/>
      <w:lvlJc w:val="right"/>
      <w:pPr>
        <w:ind w:left="6469" w:hanging="180"/>
      </w:pPr>
    </w:lvl>
  </w:abstractNum>
  <w:abstractNum w:abstractNumId="13">
    <w:nsid w:val="3DB213D6"/>
    <w:multiLevelType w:val="multilevel"/>
    <w:tmpl w:val="5CA0B8AA"/>
    <w:lvl w:ilvl="0">
      <w:start w:val="1"/>
      <w:numFmt w:val="decimal"/>
      <w:suff w:val="space"/>
      <w:lvlText w:val="%1)"/>
      <w:lvlJc w:val="left"/>
      <w:pPr>
        <w:ind w:left="709" w:hanging="360"/>
      </w:pPr>
    </w:lvl>
    <w:lvl w:ilvl="1">
      <w:start w:val="1"/>
      <w:numFmt w:val="lowerLetter"/>
      <w:suff w:val="space"/>
      <w:lvlText w:val="%2."/>
      <w:lvlJc w:val="left"/>
      <w:pPr>
        <w:ind w:left="1429" w:hanging="360"/>
      </w:pPr>
    </w:lvl>
    <w:lvl w:ilvl="2">
      <w:start w:val="1"/>
      <w:numFmt w:val="lowerRoman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left"/>
      <w:pPr>
        <w:ind w:left="2869" w:hanging="360"/>
      </w:pPr>
    </w:lvl>
    <w:lvl w:ilvl="4">
      <w:start w:val="1"/>
      <w:numFmt w:val="lowerLetter"/>
      <w:suff w:val="space"/>
      <w:lvlText w:val="%5."/>
      <w:lvlJc w:val="left"/>
      <w:pPr>
        <w:ind w:left="3589" w:hanging="360"/>
      </w:pPr>
    </w:lvl>
    <w:lvl w:ilvl="5">
      <w:start w:val="1"/>
      <w:numFmt w:val="lowerRoman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left"/>
      <w:pPr>
        <w:ind w:left="5029" w:hanging="360"/>
      </w:pPr>
    </w:lvl>
    <w:lvl w:ilvl="7">
      <w:start w:val="1"/>
      <w:numFmt w:val="lowerLetter"/>
      <w:suff w:val="space"/>
      <w:lvlText w:val="%8."/>
      <w:lvlJc w:val="left"/>
      <w:pPr>
        <w:ind w:left="5749" w:hanging="360"/>
      </w:pPr>
    </w:lvl>
    <w:lvl w:ilvl="8">
      <w:start w:val="1"/>
      <w:numFmt w:val="lowerRoman"/>
      <w:suff w:val="space"/>
      <w:lvlText w:val="%9."/>
      <w:lvlJc w:val="right"/>
      <w:pPr>
        <w:ind w:left="6469" w:hanging="180"/>
      </w:pPr>
    </w:lvl>
  </w:abstractNum>
  <w:abstractNum w:abstractNumId="14">
    <w:nsid w:val="498A7143"/>
    <w:multiLevelType w:val="multilevel"/>
    <w:tmpl w:val="B5ECA930"/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lowerLetter"/>
      <w:suff w:val="space"/>
      <w:lvlText w:val="%2."/>
      <w:lvlJc w:val="left"/>
      <w:pPr>
        <w:ind w:left="1440" w:hanging="360"/>
      </w:pPr>
    </w:lvl>
    <w:lvl w:ilvl="2">
      <w:start w:val="1"/>
      <w:numFmt w:val="lowerRoman"/>
      <w:suff w:val="space"/>
      <w:lvlText w:val="%3."/>
      <w:lvlJc w:val="right"/>
      <w:pPr>
        <w:ind w:left="2160" w:hanging="180"/>
      </w:pPr>
    </w:lvl>
    <w:lvl w:ilvl="3">
      <w:start w:val="1"/>
      <w:numFmt w:val="decimal"/>
      <w:suff w:val="space"/>
      <w:lvlText w:val="%4."/>
      <w:lvlJc w:val="left"/>
      <w:pPr>
        <w:ind w:left="2880" w:hanging="360"/>
      </w:pPr>
    </w:lvl>
    <w:lvl w:ilvl="4">
      <w:start w:val="1"/>
      <w:numFmt w:val="lowerLetter"/>
      <w:suff w:val="space"/>
      <w:lvlText w:val="%5."/>
      <w:lvlJc w:val="left"/>
      <w:pPr>
        <w:ind w:left="3600" w:hanging="360"/>
      </w:pPr>
    </w:lvl>
    <w:lvl w:ilvl="5">
      <w:start w:val="1"/>
      <w:numFmt w:val="lowerRoman"/>
      <w:suff w:val="space"/>
      <w:lvlText w:val="%6."/>
      <w:lvlJc w:val="right"/>
      <w:pPr>
        <w:ind w:left="4320" w:hanging="180"/>
      </w:pPr>
    </w:lvl>
    <w:lvl w:ilvl="6">
      <w:start w:val="1"/>
      <w:numFmt w:val="decimal"/>
      <w:suff w:val="space"/>
      <w:lvlText w:val="%7."/>
      <w:lvlJc w:val="left"/>
      <w:pPr>
        <w:ind w:left="5040" w:hanging="360"/>
      </w:pPr>
    </w:lvl>
    <w:lvl w:ilvl="7">
      <w:start w:val="1"/>
      <w:numFmt w:val="lowerLetter"/>
      <w:suff w:val="space"/>
      <w:lvlText w:val="%8."/>
      <w:lvlJc w:val="left"/>
      <w:pPr>
        <w:ind w:left="5760" w:hanging="360"/>
      </w:pPr>
    </w:lvl>
    <w:lvl w:ilvl="8">
      <w:start w:val="1"/>
      <w:numFmt w:val="lowerRoman"/>
      <w:suff w:val="space"/>
      <w:lvlText w:val="%9."/>
      <w:lvlJc w:val="right"/>
      <w:pPr>
        <w:ind w:left="6480" w:hanging="180"/>
      </w:pPr>
    </w:lvl>
  </w:abstractNum>
  <w:abstractNum w:abstractNumId="15">
    <w:nsid w:val="52D75628"/>
    <w:multiLevelType w:val="multilevel"/>
    <w:tmpl w:val="FEE2D4A0"/>
    <w:lvl w:ilvl="0">
      <w:start w:val="1"/>
      <w:numFmt w:val="decimal"/>
      <w:suff w:val="space"/>
      <w:lvlText w:val="%1)"/>
      <w:lvlJc w:val="left"/>
      <w:pPr>
        <w:ind w:left="709" w:hanging="360"/>
      </w:pPr>
    </w:lvl>
    <w:lvl w:ilvl="1">
      <w:start w:val="1"/>
      <w:numFmt w:val="lowerLetter"/>
      <w:suff w:val="space"/>
      <w:lvlText w:val="%2."/>
      <w:lvlJc w:val="left"/>
      <w:pPr>
        <w:ind w:left="1429" w:hanging="360"/>
      </w:pPr>
    </w:lvl>
    <w:lvl w:ilvl="2">
      <w:start w:val="1"/>
      <w:numFmt w:val="lowerRoman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left"/>
      <w:pPr>
        <w:ind w:left="2869" w:hanging="360"/>
      </w:pPr>
    </w:lvl>
    <w:lvl w:ilvl="4">
      <w:start w:val="1"/>
      <w:numFmt w:val="lowerLetter"/>
      <w:suff w:val="space"/>
      <w:lvlText w:val="%5."/>
      <w:lvlJc w:val="left"/>
      <w:pPr>
        <w:ind w:left="3589" w:hanging="360"/>
      </w:pPr>
    </w:lvl>
    <w:lvl w:ilvl="5">
      <w:start w:val="1"/>
      <w:numFmt w:val="lowerRoman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left"/>
      <w:pPr>
        <w:ind w:left="5029" w:hanging="360"/>
      </w:pPr>
    </w:lvl>
    <w:lvl w:ilvl="7">
      <w:start w:val="1"/>
      <w:numFmt w:val="lowerLetter"/>
      <w:suff w:val="space"/>
      <w:lvlText w:val="%8."/>
      <w:lvlJc w:val="left"/>
      <w:pPr>
        <w:ind w:left="5749" w:hanging="360"/>
      </w:pPr>
    </w:lvl>
    <w:lvl w:ilvl="8">
      <w:start w:val="1"/>
      <w:numFmt w:val="lowerRoman"/>
      <w:suff w:val="space"/>
      <w:lvlText w:val="%9."/>
      <w:lvlJc w:val="right"/>
      <w:pPr>
        <w:ind w:left="6469" w:hanging="180"/>
      </w:pPr>
    </w:lvl>
  </w:abstractNum>
  <w:abstractNum w:abstractNumId="16">
    <w:nsid w:val="554C7C35"/>
    <w:multiLevelType w:val="multilevel"/>
    <w:tmpl w:val="C750FCA6"/>
    <w:lvl w:ilvl="0">
      <w:start w:val="1"/>
      <w:numFmt w:val="decimal"/>
      <w:suff w:val="space"/>
      <w:lvlText w:val="%1)"/>
      <w:lvlJc w:val="left"/>
      <w:pPr>
        <w:ind w:left="709" w:hanging="360"/>
      </w:pPr>
    </w:lvl>
    <w:lvl w:ilvl="1">
      <w:start w:val="1"/>
      <w:numFmt w:val="lowerLetter"/>
      <w:suff w:val="space"/>
      <w:lvlText w:val="%2."/>
      <w:lvlJc w:val="left"/>
      <w:pPr>
        <w:ind w:left="1429" w:hanging="360"/>
      </w:pPr>
    </w:lvl>
    <w:lvl w:ilvl="2">
      <w:start w:val="1"/>
      <w:numFmt w:val="lowerRoman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left"/>
      <w:pPr>
        <w:ind w:left="2869" w:hanging="360"/>
      </w:pPr>
    </w:lvl>
    <w:lvl w:ilvl="4">
      <w:start w:val="1"/>
      <w:numFmt w:val="lowerLetter"/>
      <w:suff w:val="space"/>
      <w:lvlText w:val="%5."/>
      <w:lvlJc w:val="left"/>
      <w:pPr>
        <w:ind w:left="3589" w:hanging="360"/>
      </w:pPr>
    </w:lvl>
    <w:lvl w:ilvl="5">
      <w:start w:val="1"/>
      <w:numFmt w:val="lowerRoman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left"/>
      <w:pPr>
        <w:ind w:left="5029" w:hanging="360"/>
      </w:pPr>
    </w:lvl>
    <w:lvl w:ilvl="7">
      <w:start w:val="1"/>
      <w:numFmt w:val="lowerLetter"/>
      <w:suff w:val="space"/>
      <w:lvlText w:val="%8."/>
      <w:lvlJc w:val="left"/>
      <w:pPr>
        <w:ind w:left="5749" w:hanging="360"/>
      </w:pPr>
    </w:lvl>
    <w:lvl w:ilvl="8">
      <w:start w:val="1"/>
      <w:numFmt w:val="lowerRoman"/>
      <w:suff w:val="space"/>
      <w:lvlText w:val="%9."/>
      <w:lvlJc w:val="right"/>
      <w:pPr>
        <w:ind w:left="6469" w:hanging="180"/>
      </w:pPr>
    </w:lvl>
  </w:abstractNum>
  <w:abstractNum w:abstractNumId="17">
    <w:nsid w:val="5A6E0716"/>
    <w:multiLevelType w:val="multilevel"/>
    <w:tmpl w:val="0274965E"/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lowerLetter"/>
      <w:suff w:val="space"/>
      <w:lvlText w:val="%2."/>
      <w:lvlJc w:val="left"/>
      <w:pPr>
        <w:ind w:left="1440" w:hanging="360"/>
      </w:pPr>
    </w:lvl>
    <w:lvl w:ilvl="2">
      <w:start w:val="1"/>
      <w:numFmt w:val="lowerRoman"/>
      <w:suff w:val="space"/>
      <w:lvlText w:val="%3."/>
      <w:lvlJc w:val="right"/>
      <w:pPr>
        <w:ind w:left="2160" w:hanging="180"/>
      </w:pPr>
    </w:lvl>
    <w:lvl w:ilvl="3">
      <w:start w:val="1"/>
      <w:numFmt w:val="decimal"/>
      <w:suff w:val="space"/>
      <w:lvlText w:val="%4."/>
      <w:lvlJc w:val="left"/>
      <w:pPr>
        <w:ind w:left="2880" w:hanging="360"/>
      </w:pPr>
    </w:lvl>
    <w:lvl w:ilvl="4">
      <w:start w:val="1"/>
      <w:numFmt w:val="lowerLetter"/>
      <w:suff w:val="space"/>
      <w:lvlText w:val="%5."/>
      <w:lvlJc w:val="left"/>
      <w:pPr>
        <w:ind w:left="3600" w:hanging="360"/>
      </w:pPr>
    </w:lvl>
    <w:lvl w:ilvl="5">
      <w:start w:val="1"/>
      <w:numFmt w:val="lowerRoman"/>
      <w:suff w:val="space"/>
      <w:lvlText w:val="%6."/>
      <w:lvlJc w:val="right"/>
      <w:pPr>
        <w:ind w:left="4320" w:hanging="180"/>
      </w:pPr>
    </w:lvl>
    <w:lvl w:ilvl="6">
      <w:start w:val="1"/>
      <w:numFmt w:val="decimal"/>
      <w:suff w:val="space"/>
      <w:lvlText w:val="%7."/>
      <w:lvlJc w:val="left"/>
      <w:pPr>
        <w:ind w:left="5040" w:hanging="360"/>
      </w:pPr>
    </w:lvl>
    <w:lvl w:ilvl="7">
      <w:start w:val="1"/>
      <w:numFmt w:val="lowerLetter"/>
      <w:suff w:val="space"/>
      <w:lvlText w:val="%8."/>
      <w:lvlJc w:val="left"/>
      <w:pPr>
        <w:ind w:left="5760" w:hanging="360"/>
      </w:pPr>
    </w:lvl>
    <w:lvl w:ilvl="8">
      <w:start w:val="1"/>
      <w:numFmt w:val="lowerRoman"/>
      <w:suff w:val="space"/>
      <w:lvlText w:val="%9."/>
      <w:lvlJc w:val="right"/>
      <w:pPr>
        <w:ind w:left="6480" w:hanging="180"/>
      </w:pPr>
    </w:lvl>
  </w:abstractNum>
  <w:abstractNum w:abstractNumId="18">
    <w:nsid w:val="66BE44BB"/>
    <w:multiLevelType w:val="multilevel"/>
    <w:tmpl w:val="0BF4EC56"/>
    <w:lvl w:ilvl="0">
      <w:start w:val="1"/>
      <w:numFmt w:val="decimal"/>
      <w:suff w:val="space"/>
      <w:lvlText w:val="%1."/>
      <w:lvlJc w:val="left"/>
      <w:pPr>
        <w:ind w:left="709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decimal"/>
      <w:suff w:val="space"/>
      <w:lvlText w:val="12.%2."/>
      <w:lvlJc w:val="left"/>
      <w:pPr>
        <w:ind w:left="1429" w:hanging="360"/>
      </w:pPr>
    </w:lvl>
    <w:lvl w:ilvl="2">
      <w:start w:val="1"/>
      <w:numFmt w:val="lowerRoman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left"/>
      <w:pPr>
        <w:ind w:left="2869" w:hanging="360"/>
      </w:pPr>
    </w:lvl>
    <w:lvl w:ilvl="4">
      <w:start w:val="1"/>
      <w:numFmt w:val="lowerLetter"/>
      <w:suff w:val="space"/>
      <w:lvlText w:val="%5."/>
      <w:lvlJc w:val="left"/>
      <w:pPr>
        <w:ind w:left="3589" w:hanging="360"/>
      </w:pPr>
    </w:lvl>
    <w:lvl w:ilvl="5">
      <w:start w:val="1"/>
      <w:numFmt w:val="lowerRoman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left"/>
      <w:pPr>
        <w:ind w:left="5029" w:hanging="360"/>
      </w:pPr>
    </w:lvl>
    <w:lvl w:ilvl="7">
      <w:start w:val="1"/>
      <w:numFmt w:val="lowerLetter"/>
      <w:suff w:val="space"/>
      <w:lvlText w:val="%8."/>
      <w:lvlJc w:val="left"/>
      <w:pPr>
        <w:ind w:left="5749" w:hanging="360"/>
      </w:pPr>
    </w:lvl>
    <w:lvl w:ilvl="8">
      <w:start w:val="1"/>
      <w:numFmt w:val="lowerRoman"/>
      <w:suff w:val="space"/>
      <w:lvlText w:val="%9."/>
      <w:lvlJc w:val="right"/>
      <w:pPr>
        <w:ind w:left="6469" w:hanging="180"/>
      </w:pPr>
    </w:lvl>
  </w:abstractNum>
  <w:abstractNum w:abstractNumId="19">
    <w:nsid w:val="68AD0E51"/>
    <w:multiLevelType w:val="multilevel"/>
    <w:tmpl w:val="CA327AD4"/>
    <w:lvl w:ilvl="0">
      <w:start w:val="1"/>
      <w:numFmt w:val="decimal"/>
      <w:suff w:val="space"/>
      <w:lvlText w:val="%1)"/>
      <w:lvlJc w:val="left"/>
      <w:pPr>
        <w:ind w:left="709" w:hanging="360"/>
      </w:pPr>
    </w:lvl>
    <w:lvl w:ilvl="1">
      <w:start w:val="1"/>
      <w:numFmt w:val="lowerLetter"/>
      <w:suff w:val="space"/>
      <w:lvlText w:val="%2."/>
      <w:lvlJc w:val="left"/>
      <w:pPr>
        <w:ind w:left="1429" w:hanging="360"/>
      </w:pPr>
    </w:lvl>
    <w:lvl w:ilvl="2">
      <w:start w:val="1"/>
      <w:numFmt w:val="lowerRoman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left"/>
      <w:pPr>
        <w:ind w:left="2869" w:hanging="360"/>
      </w:pPr>
    </w:lvl>
    <w:lvl w:ilvl="4">
      <w:start w:val="1"/>
      <w:numFmt w:val="lowerLetter"/>
      <w:suff w:val="space"/>
      <w:lvlText w:val="%5."/>
      <w:lvlJc w:val="left"/>
      <w:pPr>
        <w:ind w:left="3589" w:hanging="360"/>
      </w:pPr>
    </w:lvl>
    <w:lvl w:ilvl="5">
      <w:start w:val="1"/>
      <w:numFmt w:val="lowerRoman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left"/>
      <w:pPr>
        <w:ind w:left="5029" w:hanging="360"/>
      </w:pPr>
    </w:lvl>
    <w:lvl w:ilvl="7">
      <w:start w:val="1"/>
      <w:numFmt w:val="lowerLetter"/>
      <w:suff w:val="space"/>
      <w:lvlText w:val="%8."/>
      <w:lvlJc w:val="left"/>
      <w:pPr>
        <w:ind w:left="5749" w:hanging="360"/>
      </w:pPr>
    </w:lvl>
    <w:lvl w:ilvl="8">
      <w:start w:val="1"/>
      <w:numFmt w:val="lowerRoman"/>
      <w:suff w:val="space"/>
      <w:lvlText w:val="%9."/>
      <w:lvlJc w:val="right"/>
      <w:pPr>
        <w:ind w:left="6469" w:hanging="180"/>
      </w:pPr>
    </w:lvl>
  </w:abstractNum>
  <w:abstractNum w:abstractNumId="20">
    <w:nsid w:val="755E7588"/>
    <w:multiLevelType w:val="multilevel"/>
    <w:tmpl w:val="6590E396"/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lowerLetter"/>
      <w:suff w:val="space"/>
      <w:lvlText w:val="%2."/>
      <w:lvlJc w:val="left"/>
      <w:pPr>
        <w:ind w:left="1440" w:hanging="360"/>
      </w:pPr>
    </w:lvl>
    <w:lvl w:ilvl="2">
      <w:start w:val="1"/>
      <w:numFmt w:val="lowerRoman"/>
      <w:suff w:val="space"/>
      <w:lvlText w:val="%3."/>
      <w:lvlJc w:val="right"/>
      <w:pPr>
        <w:ind w:left="2160" w:hanging="180"/>
      </w:pPr>
    </w:lvl>
    <w:lvl w:ilvl="3">
      <w:start w:val="1"/>
      <w:numFmt w:val="decimal"/>
      <w:suff w:val="space"/>
      <w:lvlText w:val="%4."/>
      <w:lvlJc w:val="left"/>
      <w:pPr>
        <w:ind w:left="2880" w:hanging="360"/>
      </w:pPr>
    </w:lvl>
    <w:lvl w:ilvl="4">
      <w:start w:val="1"/>
      <w:numFmt w:val="lowerLetter"/>
      <w:suff w:val="space"/>
      <w:lvlText w:val="%5."/>
      <w:lvlJc w:val="left"/>
      <w:pPr>
        <w:ind w:left="3600" w:hanging="360"/>
      </w:pPr>
    </w:lvl>
    <w:lvl w:ilvl="5">
      <w:start w:val="1"/>
      <w:numFmt w:val="lowerRoman"/>
      <w:suff w:val="space"/>
      <w:lvlText w:val="%6."/>
      <w:lvlJc w:val="right"/>
      <w:pPr>
        <w:ind w:left="4320" w:hanging="180"/>
      </w:pPr>
    </w:lvl>
    <w:lvl w:ilvl="6">
      <w:start w:val="1"/>
      <w:numFmt w:val="decimal"/>
      <w:suff w:val="space"/>
      <w:lvlText w:val="%7."/>
      <w:lvlJc w:val="left"/>
      <w:pPr>
        <w:ind w:left="5040" w:hanging="360"/>
      </w:pPr>
    </w:lvl>
    <w:lvl w:ilvl="7">
      <w:start w:val="1"/>
      <w:numFmt w:val="lowerLetter"/>
      <w:suff w:val="space"/>
      <w:lvlText w:val="%8."/>
      <w:lvlJc w:val="left"/>
      <w:pPr>
        <w:ind w:left="5760" w:hanging="360"/>
      </w:pPr>
    </w:lvl>
    <w:lvl w:ilvl="8">
      <w:start w:val="1"/>
      <w:numFmt w:val="lowerRoman"/>
      <w:suff w:val="space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"/>
  </w:num>
  <w:num w:numId="4">
    <w:abstractNumId w:val="4"/>
  </w:num>
  <w:num w:numId="5">
    <w:abstractNumId w:val="17"/>
  </w:num>
  <w:num w:numId="6">
    <w:abstractNumId w:val="9"/>
  </w:num>
  <w:num w:numId="7">
    <w:abstractNumId w:val="6"/>
  </w:num>
  <w:num w:numId="8">
    <w:abstractNumId w:val="11"/>
  </w:num>
  <w:num w:numId="9">
    <w:abstractNumId w:val="5"/>
  </w:num>
  <w:num w:numId="10">
    <w:abstractNumId w:val="2"/>
  </w:num>
  <w:num w:numId="11">
    <w:abstractNumId w:val="7"/>
  </w:num>
  <w:num w:numId="12">
    <w:abstractNumId w:val="19"/>
  </w:num>
  <w:num w:numId="13">
    <w:abstractNumId w:val="12"/>
  </w:num>
  <w:num w:numId="14">
    <w:abstractNumId w:val="20"/>
  </w:num>
  <w:num w:numId="15">
    <w:abstractNumId w:val="16"/>
  </w:num>
  <w:num w:numId="16">
    <w:abstractNumId w:val="8"/>
  </w:num>
  <w:num w:numId="17">
    <w:abstractNumId w:val="15"/>
  </w:num>
  <w:num w:numId="18">
    <w:abstractNumId w:val="13"/>
  </w:num>
  <w:num w:numId="19">
    <w:abstractNumId w:val="0"/>
  </w:num>
  <w:num w:numId="20">
    <w:abstractNumId w:val="18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useFELayout/>
  </w:compat>
  <w:rsids>
    <w:rsidRoot w:val="009329D0"/>
    <w:rsid w:val="001214D2"/>
    <w:rsid w:val="00492E73"/>
    <w:rsid w:val="00513280"/>
    <w:rsid w:val="009329D0"/>
    <w:rsid w:val="00A7628F"/>
    <w:rsid w:val="00E16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9D0"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9329D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9329D0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9329D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9329D0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9329D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9329D0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9329D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9329D0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9329D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9329D0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9329D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9329D0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9329D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9329D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9329D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9329D0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9329D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9329D0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9329D0"/>
    <w:pPr>
      <w:ind w:left="720"/>
      <w:contextualSpacing/>
    </w:pPr>
  </w:style>
  <w:style w:type="paragraph" w:styleId="a4">
    <w:name w:val="No Spacing"/>
    <w:uiPriority w:val="1"/>
    <w:qFormat/>
    <w:rsid w:val="009329D0"/>
  </w:style>
  <w:style w:type="paragraph" w:styleId="a5">
    <w:name w:val="Title"/>
    <w:basedOn w:val="a"/>
    <w:next w:val="a"/>
    <w:link w:val="a6"/>
    <w:uiPriority w:val="10"/>
    <w:qFormat/>
    <w:rsid w:val="009329D0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9329D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9329D0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9329D0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9329D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9329D0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9329D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9329D0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9329D0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9329D0"/>
  </w:style>
  <w:style w:type="paragraph" w:customStyle="1" w:styleId="Footer">
    <w:name w:val="Footer"/>
    <w:basedOn w:val="a"/>
    <w:link w:val="CaptionChar"/>
    <w:uiPriority w:val="99"/>
    <w:unhideWhenUsed/>
    <w:rsid w:val="009329D0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9329D0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9329D0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9329D0"/>
  </w:style>
  <w:style w:type="table" w:customStyle="1" w:styleId="TableGridLight">
    <w:name w:val="Table Grid Light"/>
    <w:basedOn w:val="a1"/>
    <w:uiPriority w:val="59"/>
    <w:rsid w:val="009329D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9329D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9329D0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9329D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9329D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9329D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9329D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329D0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329D0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329D0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329D0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329D0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329D0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9329D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329D0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329D0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329D0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329D0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329D0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329D0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9329D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329D0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329D0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329D0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329D0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329D0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329D0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9329D0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329D0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329D0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329D0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329D0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329D0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329D0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9329D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329D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329D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329D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329D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329D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329D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9329D0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329D0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329D0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329D0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329D0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329D0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329D0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329D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9329D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329D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329D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329D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329D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329D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329D0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9329D0"/>
    <w:rPr>
      <w:color w:val="404040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329D0"/>
    <w:rPr>
      <w:color w:val="404040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329D0"/>
    <w:rPr>
      <w:color w:val="404040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329D0"/>
    <w:rPr>
      <w:color w:val="404040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329D0"/>
    <w:rPr>
      <w:color w:val="404040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329D0"/>
    <w:rPr>
      <w:color w:val="404040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329D0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9329D0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9329D0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9329D0"/>
    <w:rPr>
      <w:sz w:val="18"/>
    </w:rPr>
  </w:style>
  <w:style w:type="character" w:styleId="ae">
    <w:name w:val="footnote reference"/>
    <w:basedOn w:val="a0"/>
    <w:uiPriority w:val="99"/>
    <w:unhideWhenUsed/>
    <w:rsid w:val="009329D0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9329D0"/>
  </w:style>
  <w:style w:type="character" w:customStyle="1" w:styleId="af0">
    <w:name w:val="Текст концевой сноски Знак"/>
    <w:link w:val="af"/>
    <w:uiPriority w:val="99"/>
    <w:rsid w:val="009329D0"/>
    <w:rPr>
      <w:sz w:val="20"/>
    </w:rPr>
  </w:style>
  <w:style w:type="character" w:styleId="af1">
    <w:name w:val="endnote reference"/>
    <w:basedOn w:val="a0"/>
    <w:uiPriority w:val="99"/>
    <w:semiHidden/>
    <w:unhideWhenUsed/>
    <w:rsid w:val="009329D0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9329D0"/>
    <w:pPr>
      <w:spacing w:after="57"/>
    </w:pPr>
  </w:style>
  <w:style w:type="paragraph" w:styleId="21">
    <w:name w:val="toc 2"/>
    <w:basedOn w:val="a"/>
    <w:next w:val="a"/>
    <w:uiPriority w:val="39"/>
    <w:unhideWhenUsed/>
    <w:rsid w:val="009329D0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9329D0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9329D0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9329D0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9329D0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9329D0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9329D0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9329D0"/>
    <w:pPr>
      <w:spacing w:after="57"/>
      <w:ind w:left="2268"/>
    </w:pPr>
  </w:style>
  <w:style w:type="paragraph" w:styleId="af2">
    <w:name w:val="TOC Heading"/>
    <w:uiPriority w:val="39"/>
    <w:unhideWhenUsed/>
    <w:rsid w:val="009329D0"/>
  </w:style>
  <w:style w:type="paragraph" w:styleId="af3">
    <w:name w:val="table of figures"/>
    <w:basedOn w:val="a"/>
    <w:next w:val="a"/>
    <w:uiPriority w:val="99"/>
    <w:unhideWhenUsed/>
    <w:rsid w:val="009329D0"/>
  </w:style>
  <w:style w:type="paragraph" w:styleId="af4">
    <w:name w:val="Normal (Web)"/>
    <w:rsid w:val="009329D0"/>
    <w:pPr>
      <w:spacing w:beforeAutospacing="1" w:afterAutospacing="1"/>
    </w:pPr>
    <w:rPr>
      <w:sz w:val="24"/>
      <w:szCs w:val="24"/>
      <w:lang w:val="en-US" w:eastAsia="zh-CN"/>
    </w:rPr>
  </w:style>
  <w:style w:type="character" w:styleId="af5">
    <w:name w:val="Emphasis"/>
    <w:basedOn w:val="a0"/>
    <w:qFormat/>
    <w:rsid w:val="009329D0"/>
    <w:rPr>
      <w:i/>
      <w:iCs/>
    </w:rPr>
  </w:style>
  <w:style w:type="table" w:styleId="af6">
    <w:name w:val="Table Grid"/>
    <w:basedOn w:val="a1"/>
    <w:rsid w:val="009329D0"/>
    <w:pPr>
      <w:widowControl w:val="0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1337</Words>
  <Characters>7623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leonid</dc:creator>
  <cp:lastModifiedBy>fotografika2004@yandex.ru</cp:lastModifiedBy>
  <cp:revision>3</cp:revision>
  <dcterms:created xsi:type="dcterms:W3CDTF">2024-11-03T20:51:00Z</dcterms:created>
  <dcterms:modified xsi:type="dcterms:W3CDTF">2024-11-03T20:53:00Z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1049-10.1.0.6757</vt:lpwstr>
  </property>
</Properties>
</file>